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300" w:rsidRPr="001F2050" w:rsidRDefault="00686300" w:rsidP="00686300">
      <w:pPr>
        <w:jc w:val="center"/>
        <w:rPr>
          <w:rFonts w:ascii="Comic Sans MS" w:hAnsi="Comic Sans MS"/>
          <w:b/>
          <w:sz w:val="36"/>
        </w:rPr>
      </w:pPr>
      <w:r w:rsidRPr="001F2050">
        <w:rPr>
          <w:rFonts w:ascii="Comic Sans MS" w:hAnsi="Comic Sans MS"/>
          <w:b/>
          <w:sz w:val="36"/>
        </w:rPr>
        <w:t>EYFS Possible Events and Celebrations 2023-2024</w:t>
      </w:r>
    </w:p>
    <w:p w:rsidR="00686300" w:rsidRDefault="00686300" w:rsidP="00686300">
      <w:pPr>
        <w:jc w:val="center"/>
        <w:rPr>
          <w:rFonts w:ascii="Comic Sans MS" w:hAnsi="Comic Sans MS"/>
          <w:b/>
          <w:sz w:val="28"/>
        </w:rPr>
      </w:pPr>
    </w:p>
    <w:tbl>
      <w:tblPr>
        <w:tblStyle w:val="TableGrid"/>
        <w:tblW w:w="15942" w:type="dxa"/>
        <w:tblInd w:w="-175" w:type="dxa"/>
        <w:tblLook w:val="04A0" w:firstRow="1" w:lastRow="0" w:firstColumn="1" w:lastColumn="0" w:noHBand="0" w:noVBand="1"/>
      </w:tblPr>
      <w:tblGrid>
        <w:gridCol w:w="2265"/>
        <w:gridCol w:w="2725"/>
        <w:gridCol w:w="2551"/>
        <w:gridCol w:w="8401"/>
      </w:tblGrid>
      <w:tr w:rsidR="00686300" w:rsidTr="001235AB">
        <w:trPr>
          <w:trHeight w:val="590"/>
        </w:trPr>
        <w:tc>
          <w:tcPr>
            <w:tcW w:w="2265" w:type="dxa"/>
          </w:tcPr>
          <w:p w:rsidR="00686300" w:rsidRPr="001F2050" w:rsidRDefault="00686300" w:rsidP="001F2050">
            <w:pPr>
              <w:rPr>
                <w:rFonts w:ascii="Comic Sans MS" w:hAnsi="Comic Sans MS"/>
                <w:b/>
                <w:color w:val="FF0000"/>
                <w:sz w:val="36"/>
              </w:rPr>
            </w:pPr>
            <w:r w:rsidRPr="001F2050">
              <w:rPr>
                <w:rFonts w:ascii="Comic Sans MS" w:hAnsi="Comic Sans MS"/>
                <w:b/>
                <w:color w:val="FF0000"/>
                <w:sz w:val="36"/>
              </w:rPr>
              <w:t>Term</w:t>
            </w:r>
          </w:p>
        </w:tc>
        <w:tc>
          <w:tcPr>
            <w:tcW w:w="2725" w:type="dxa"/>
          </w:tcPr>
          <w:p w:rsidR="00686300" w:rsidRPr="001F2050" w:rsidRDefault="00686300" w:rsidP="001F2050">
            <w:pPr>
              <w:rPr>
                <w:rFonts w:ascii="Comic Sans MS" w:hAnsi="Comic Sans MS"/>
                <w:b/>
                <w:color w:val="FF0000"/>
                <w:sz w:val="36"/>
              </w:rPr>
            </w:pPr>
            <w:r w:rsidRPr="001F2050">
              <w:rPr>
                <w:rFonts w:ascii="Comic Sans MS" w:hAnsi="Comic Sans MS"/>
                <w:b/>
                <w:color w:val="FF0000"/>
                <w:sz w:val="36"/>
              </w:rPr>
              <w:t>Event or Celebration</w:t>
            </w:r>
          </w:p>
        </w:tc>
        <w:tc>
          <w:tcPr>
            <w:tcW w:w="2551" w:type="dxa"/>
          </w:tcPr>
          <w:p w:rsidR="00686300" w:rsidRPr="001F2050" w:rsidRDefault="00686300" w:rsidP="001F2050">
            <w:pPr>
              <w:rPr>
                <w:rFonts w:ascii="Comic Sans MS" w:hAnsi="Comic Sans MS"/>
                <w:b/>
                <w:color w:val="FF0000"/>
                <w:sz w:val="36"/>
              </w:rPr>
            </w:pPr>
            <w:r w:rsidRPr="001F2050">
              <w:rPr>
                <w:rFonts w:ascii="Comic Sans MS" w:hAnsi="Comic Sans MS"/>
                <w:b/>
                <w:color w:val="FF0000"/>
                <w:sz w:val="36"/>
              </w:rPr>
              <w:t>Date</w:t>
            </w:r>
          </w:p>
        </w:tc>
        <w:tc>
          <w:tcPr>
            <w:tcW w:w="8401" w:type="dxa"/>
          </w:tcPr>
          <w:p w:rsidR="00686300" w:rsidRPr="001F2050" w:rsidRDefault="00686300" w:rsidP="001F2050">
            <w:pPr>
              <w:rPr>
                <w:rFonts w:ascii="Comic Sans MS" w:hAnsi="Comic Sans MS"/>
                <w:b/>
                <w:color w:val="FF0000"/>
                <w:sz w:val="36"/>
              </w:rPr>
            </w:pPr>
            <w:r w:rsidRPr="001F2050">
              <w:rPr>
                <w:rFonts w:ascii="Comic Sans MS" w:hAnsi="Comic Sans MS"/>
                <w:b/>
                <w:color w:val="FF0000"/>
                <w:sz w:val="36"/>
              </w:rPr>
              <w:t xml:space="preserve">Enhancements </w:t>
            </w:r>
          </w:p>
        </w:tc>
      </w:tr>
      <w:tr w:rsidR="00686300" w:rsidTr="001235AB">
        <w:trPr>
          <w:trHeight w:val="541"/>
        </w:trPr>
        <w:tc>
          <w:tcPr>
            <w:tcW w:w="2265" w:type="dxa"/>
            <w:vMerge w:val="restart"/>
            <w:shd w:val="clear" w:color="auto" w:fill="F4B083" w:themeFill="accent2" w:themeFillTint="99"/>
            <w:vAlign w:val="center"/>
          </w:tcPr>
          <w:p w:rsidR="00686300" w:rsidRPr="001F2050" w:rsidRDefault="00686300" w:rsidP="001F2050">
            <w:pPr>
              <w:rPr>
                <w:rFonts w:ascii="Comic Sans MS" w:hAnsi="Comic Sans MS"/>
                <w:b/>
                <w:sz w:val="36"/>
              </w:rPr>
            </w:pPr>
            <w:r w:rsidRPr="001F2050">
              <w:rPr>
                <w:rFonts w:ascii="Comic Sans MS" w:hAnsi="Comic Sans MS"/>
                <w:b/>
                <w:color w:val="FF0000"/>
                <w:sz w:val="36"/>
              </w:rPr>
              <w:t>Autumn 1</w:t>
            </w:r>
          </w:p>
        </w:tc>
        <w:tc>
          <w:tcPr>
            <w:tcW w:w="2725" w:type="dxa"/>
            <w:shd w:val="clear" w:color="auto" w:fill="F4B083" w:themeFill="accent2" w:themeFillTint="99"/>
          </w:tcPr>
          <w:p w:rsidR="00686300" w:rsidRPr="001F2050" w:rsidRDefault="00686300" w:rsidP="001F2050">
            <w:pPr>
              <w:rPr>
                <w:rFonts w:ascii="Comic Sans MS" w:hAnsi="Comic Sans MS"/>
                <w:b/>
                <w:sz w:val="36"/>
              </w:rPr>
            </w:pPr>
            <w:r w:rsidRPr="001F2050">
              <w:rPr>
                <w:rFonts w:ascii="Comic Sans MS" w:hAnsi="Comic Sans MS"/>
                <w:b/>
                <w:sz w:val="36"/>
              </w:rPr>
              <w:t>Roald Dahl Story Day</w:t>
            </w:r>
          </w:p>
        </w:tc>
        <w:tc>
          <w:tcPr>
            <w:tcW w:w="2551" w:type="dxa"/>
            <w:shd w:val="clear" w:color="auto" w:fill="F4B083" w:themeFill="accent2" w:themeFillTint="99"/>
          </w:tcPr>
          <w:p w:rsidR="00686300" w:rsidRPr="001F2050" w:rsidRDefault="00671E07" w:rsidP="001F2050">
            <w:pPr>
              <w:rPr>
                <w:rFonts w:ascii="Comic Sans MS" w:hAnsi="Comic Sans MS"/>
                <w:b/>
                <w:sz w:val="36"/>
              </w:rPr>
            </w:pPr>
            <w:r w:rsidRPr="001F2050">
              <w:rPr>
                <w:rFonts w:ascii="Comic Sans MS" w:hAnsi="Comic Sans MS"/>
                <w:b/>
                <w:sz w:val="36"/>
              </w:rPr>
              <w:t>13</w:t>
            </w:r>
            <w:r w:rsidRPr="001F2050">
              <w:rPr>
                <w:rFonts w:ascii="Comic Sans MS" w:hAnsi="Comic Sans MS"/>
                <w:b/>
                <w:sz w:val="36"/>
                <w:vertAlign w:val="superscript"/>
              </w:rPr>
              <w:t>th</w:t>
            </w:r>
            <w:r w:rsidRPr="001F2050">
              <w:rPr>
                <w:rFonts w:ascii="Comic Sans MS" w:hAnsi="Comic Sans MS"/>
                <w:b/>
                <w:sz w:val="36"/>
              </w:rPr>
              <w:t xml:space="preserve"> September 2023</w:t>
            </w:r>
          </w:p>
        </w:tc>
        <w:tc>
          <w:tcPr>
            <w:tcW w:w="8401" w:type="dxa"/>
            <w:shd w:val="clear" w:color="auto" w:fill="F4B083" w:themeFill="accent2" w:themeFillTint="99"/>
          </w:tcPr>
          <w:p w:rsidR="00686300" w:rsidRPr="001F2050" w:rsidRDefault="00671E07" w:rsidP="001F2050">
            <w:pPr>
              <w:rPr>
                <w:rFonts w:ascii="Comic Sans MS" w:hAnsi="Comic Sans MS"/>
                <w:b/>
                <w:sz w:val="36"/>
              </w:rPr>
            </w:pPr>
            <w:r w:rsidRPr="001F2050">
              <w:rPr>
                <w:rFonts w:ascii="Comic Sans MS" w:hAnsi="Comic Sans MS"/>
                <w:b/>
                <w:sz w:val="36"/>
              </w:rPr>
              <w:t>Sharing stories/excerpts of stories/ poems by Roald Dahl.</w:t>
            </w:r>
          </w:p>
        </w:tc>
      </w:tr>
      <w:tr w:rsidR="00686300" w:rsidTr="001235AB">
        <w:trPr>
          <w:trHeight w:val="590"/>
        </w:trPr>
        <w:tc>
          <w:tcPr>
            <w:tcW w:w="2265" w:type="dxa"/>
            <w:vMerge/>
            <w:shd w:val="clear" w:color="auto" w:fill="F4B083" w:themeFill="accent2" w:themeFillTint="99"/>
          </w:tcPr>
          <w:p w:rsidR="00686300" w:rsidRPr="001F2050" w:rsidRDefault="00686300" w:rsidP="001F2050">
            <w:pPr>
              <w:rPr>
                <w:rFonts w:ascii="Comic Sans MS" w:hAnsi="Comic Sans MS"/>
                <w:b/>
                <w:sz w:val="36"/>
              </w:rPr>
            </w:pPr>
          </w:p>
        </w:tc>
        <w:tc>
          <w:tcPr>
            <w:tcW w:w="2725" w:type="dxa"/>
            <w:shd w:val="clear" w:color="auto" w:fill="F4B083" w:themeFill="accent2" w:themeFillTint="99"/>
          </w:tcPr>
          <w:p w:rsidR="00686300" w:rsidRPr="001F2050" w:rsidRDefault="00671E07" w:rsidP="001F2050">
            <w:pPr>
              <w:rPr>
                <w:rFonts w:ascii="Comic Sans MS" w:hAnsi="Comic Sans MS"/>
                <w:b/>
                <w:sz w:val="36"/>
              </w:rPr>
            </w:pPr>
            <w:r w:rsidRPr="001F2050">
              <w:rPr>
                <w:rFonts w:ascii="Comic Sans MS" w:hAnsi="Comic Sans MS"/>
                <w:b/>
                <w:sz w:val="36"/>
              </w:rPr>
              <w:t>International Dot Day</w:t>
            </w:r>
          </w:p>
        </w:tc>
        <w:tc>
          <w:tcPr>
            <w:tcW w:w="2551" w:type="dxa"/>
            <w:shd w:val="clear" w:color="auto" w:fill="F4B083" w:themeFill="accent2" w:themeFillTint="99"/>
          </w:tcPr>
          <w:p w:rsidR="00686300" w:rsidRPr="001F2050" w:rsidRDefault="00671E07" w:rsidP="001F2050">
            <w:pPr>
              <w:rPr>
                <w:rFonts w:ascii="Comic Sans MS" w:hAnsi="Comic Sans MS"/>
                <w:b/>
                <w:sz w:val="36"/>
              </w:rPr>
            </w:pPr>
            <w:r w:rsidRPr="001F2050">
              <w:rPr>
                <w:rFonts w:ascii="Comic Sans MS" w:hAnsi="Comic Sans MS"/>
                <w:b/>
                <w:sz w:val="36"/>
              </w:rPr>
              <w:t>15</w:t>
            </w:r>
            <w:r w:rsidRPr="001F2050">
              <w:rPr>
                <w:rFonts w:ascii="Comic Sans MS" w:hAnsi="Comic Sans MS"/>
                <w:b/>
                <w:sz w:val="36"/>
                <w:vertAlign w:val="superscript"/>
              </w:rPr>
              <w:t>th</w:t>
            </w:r>
            <w:r w:rsidRPr="001F2050">
              <w:rPr>
                <w:rFonts w:ascii="Comic Sans MS" w:hAnsi="Comic Sans MS"/>
                <w:b/>
                <w:sz w:val="36"/>
              </w:rPr>
              <w:t xml:space="preserve"> September 2023</w:t>
            </w:r>
          </w:p>
        </w:tc>
        <w:tc>
          <w:tcPr>
            <w:tcW w:w="8401" w:type="dxa"/>
            <w:shd w:val="clear" w:color="auto" w:fill="F4B083" w:themeFill="accent2" w:themeFillTint="99"/>
          </w:tcPr>
          <w:p w:rsidR="00686300" w:rsidRPr="001F2050" w:rsidRDefault="00671E07" w:rsidP="001F2050">
            <w:pPr>
              <w:rPr>
                <w:rFonts w:ascii="Comic Sans MS" w:hAnsi="Comic Sans MS"/>
                <w:b/>
                <w:sz w:val="36"/>
              </w:rPr>
            </w:pPr>
            <w:r w:rsidRPr="001F2050">
              <w:rPr>
                <w:rFonts w:ascii="Comic Sans MS" w:hAnsi="Comic Sans MS"/>
                <w:b/>
                <w:sz w:val="36"/>
              </w:rPr>
              <w:t>A celebration of creativity, courage, and collaboration</w:t>
            </w:r>
            <w:r w:rsidR="00034107" w:rsidRPr="001F2050">
              <w:rPr>
                <w:rFonts w:ascii="Comic Sans MS" w:hAnsi="Comic Sans MS"/>
                <w:b/>
                <w:sz w:val="36"/>
              </w:rPr>
              <w:t xml:space="preserve"> – reading related stories. </w:t>
            </w:r>
          </w:p>
        </w:tc>
      </w:tr>
      <w:tr w:rsidR="00686300" w:rsidTr="001235AB">
        <w:trPr>
          <w:trHeight w:val="590"/>
        </w:trPr>
        <w:tc>
          <w:tcPr>
            <w:tcW w:w="2265" w:type="dxa"/>
            <w:vMerge/>
            <w:shd w:val="clear" w:color="auto" w:fill="F4B083" w:themeFill="accent2" w:themeFillTint="99"/>
          </w:tcPr>
          <w:p w:rsidR="00686300" w:rsidRPr="001F2050" w:rsidRDefault="00686300" w:rsidP="001F2050">
            <w:pPr>
              <w:rPr>
                <w:rFonts w:ascii="Comic Sans MS" w:hAnsi="Comic Sans MS"/>
                <w:b/>
                <w:sz w:val="36"/>
              </w:rPr>
            </w:pPr>
          </w:p>
        </w:tc>
        <w:tc>
          <w:tcPr>
            <w:tcW w:w="2725" w:type="dxa"/>
            <w:shd w:val="clear" w:color="auto" w:fill="F4B083" w:themeFill="accent2" w:themeFillTint="99"/>
          </w:tcPr>
          <w:p w:rsidR="00686300" w:rsidRPr="001F2050" w:rsidRDefault="00671E07" w:rsidP="001F2050">
            <w:pPr>
              <w:rPr>
                <w:rFonts w:ascii="Comic Sans MS" w:hAnsi="Comic Sans MS"/>
                <w:b/>
                <w:sz w:val="36"/>
              </w:rPr>
            </w:pPr>
            <w:r w:rsidRPr="001F2050">
              <w:rPr>
                <w:rFonts w:ascii="Comic Sans MS" w:hAnsi="Comic Sans MS"/>
                <w:b/>
                <w:sz w:val="36"/>
              </w:rPr>
              <w:t>World Metal Health Day</w:t>
            </w:r>
          </w:p>
        </w:tc>
        <w:tc>
          <w:tcPr>
            <w:tcW w:w="2551" w:type="dxa"/>
            <w:shd w:val="clear" w:color="auto" w:fill="F4B083" w:themeFill="accent2" w:themeFillTint="99"/>
          </w:tcPr>
          <w:p w:rsidR="00686300" w:rsidRPr="001F2050" w:rsidRDefault="00671E07" w:rsidP="001F2050">
            <w:pPr>
              <w:rPr>
                <w:rFonts w:ascii="Comic Sans MS" w:hAnsi="Comic Sans MS"/>
                <w:b/>
                <w:sz w:val="36"/>
              </w:rPr>
            </w:pPr>
            <w:r w:rsidRPr="001F2050">
              <w:rPr>
                <w:rFonts w:ascii="Comic Sans MS" w:hAnsi="Comic Sans MS"/>
                <w:b/>
                <w:sz w:val="36"/>
              </w:rPr>
              <w:t>10</w:t>
            </w:r>
            <w:r w:rsidRPr="001F2050">
              <w:rPr>
                <w:rFonts w:ascii="Comic Sans MS" w:hAnsi="Comic Sans MS"/>
                <w:b/>
                <w:sz w:val="36"/>
                <w:vertAlign w:val="superscript"/>
              </w:rPr>
              <w:t>th</w:t>
            </w:r>
            <w:r w:rsidRPr="001F2050">
              <w:rPr>
                <w:rFonts w:ascii="Comic Sans MS" w:hAnsi="Comic Sans MS"/>
                <w:b/>
                <w:sz w:val="36"/>
              </w:rPr>
              <w:t xml:space="preserve"> October 2023</w:t>
            </w:r>
          </w:p>
        </w:tc>
        <w:tc>
          <w:tcPr>
            <w:tcW w:w="8401" w:type="dxa"/>
            <w:shd w:val="clear" w:color="auto" w:fill="F4B083" w:themeFill="accent2" w:themeFillTint="99"/>
          </w:tcPr>
          <w:p w:rsidR="00686300" w:rsidRPr="001F2050" w:rsidRDefault="00671E07" w:rsidP="001F2050">
            <w:pPr>
              <w:rPr>
                <w:rFonts w:ascii="Comic Sans MS" w:hAnsi="Comic Sans MS"/>
                <w:b/>
                <w:sz w:val="36"/>
              </w:rPr>
            </w:pPr>
            <w:r w:rsidRPr="001F2050">
              <w:rPr>
                <w:rFonts w:ascii="Comic Sans MS" w:hAnsi="Comic Sans MS"/>
                <w:b/>
                <w:sz w:val="36"/>
              </w:rPr>
              <w:t>Sessions and provocations re. emotions/feelings/looking after ourselves. Speak to KV</w:t>
            </w:r>
          </w:p>
        </w:tc>
      </w:tr>
      <w:tr w:rsidR="00686300" w:rsidTr="001235AB">
        <w:trPr>
          <w:trHeight w:val="541"/>
        </w:trPr>
        <w:tc>
          <w:tcPr>
            <w:tcW w:w="2265" w:type="dxa"/>
            <w:vMerge/>
            <w:shd w:val="clear" w:color="auto" w:fill="F4B083" w:themeFill="accent2" w:themeFillTint="99"/>
          </w:tcPr>
          <w:p w:rsidR="00686300" w:rsidRPr="001F2050" w:rsidRDefault="00686300" w:rsidP="001F2050">
            <w:pPr>
              <w:rPr>
                <w:rFonts w:ascii="Comic Sans MS" w:hAnsi="Comic Sans MS"/>
                <w:b/>
                <w:sz w:val="36"/>
              </w:rPr>
            </w:pPr>
          </w:p>
        </w:tc>
        <w:tc>
          <w:tcPr>
            <w:tcW w:w="2725" w:type="dxa"/>
            <w:shd w:val="clear" w:color="auto" w:fill="F4B083" w:themeFill="accent2" w:themeFillTint="99"/>
          </w:tcPr>
          <w:p w:rsidR="00686300" w:rsidRPr="001F2050" w:rsidRDefault="00671E07" w:rsidP="001F2050">
            <w:pPr>
              <w:rPr>
                <w:rFonts w:ascii="Comic Sans MS" w:hAnsi="Comic Sans MS"/>
                <w:b/>
                <w:sz w:val="36"/>
              </w:rPr>
            </w:pPr>
            <w:r w:rsidRPr="001F2050">
              <w:rPr>
                <w:rFonts w:ascii="Comic Sans MS" w:hAnsi="Comic Sans MS"/>
                <w:b/>
                <w:sz w:val="36"/>
              </w:rPr>
              <w:t>Black History Month</w:t>
            </w:r>
          </w:p>
        </w:tc>
        <w:tc>
          <w:tcPr>
            <w:tcW w:w="2551" w:type="dxa"/>
            <w:shd w:val="clear" w:color="auto" w:fill="F4B083" w:themeFill="accent2" w:themeFillTint="99"/>
          </w:tcPr>
          <w:p w:rsidR="00686300" w:rsidRPr="001F2050" w:rsidRDefault="00671E07" w:rsidP="001F2050">
            <w:pPr>
              <w:rPr>
                <w:rFonts w:ascii="Comic Sans MS" w:hAnsi="Comic Sans MS"/>
                <w:b/>
                <w:sz w:val="36"/>
              </w:rPr>
            </w:pPr>
            <w:r w:rsidRPr="001F2050">
              <w:rPr>
                <w:rFonts w:ascii="Comic Sans MS" w:hAnsi="Comic Sans MS"/>
                <w:b/>
                <w:sz w:val="36"/>
              </w:rPr>
              <w:t>1</w:t>
            </w:r>
            <w:r w:rsidRPr="001F2050">
              <w:rPr>
                <w:rFonts w:ascii="Comic Sans MS" w:hAnsi="Comic Sans MS"/>
                <w:b/>
                <w:sz w:val="36"/>
                <w:vertAlign w:val="superscript"/>
              </w:rPr>
              <w:t>st</w:t>
            </w:r>
            <w:r w:rsidRPr="001F2050">
              <w:rPr>
                <w:rFonts w:ascii="Comic Sans MS" w:hAnsi="Comic Sans MS"/>
                <w:b/>
                <w:sz w:val="36"/>
              </w:rPr>
              <w:t>-31</w:t>
            </w:r>
            <w:r w:rsidRPr="001F2050">
              <w:rPr>
                <w:rFonts w:ascii="Comic Sans MS" w:hAnsi="Comic Sans MS"/>
                <w:b/>
                <w:sz w:val="36"/>
                <w:vertAlign w:val="superscript"/>
              </w:rPr>
              <w:t>st</w:t>
            </w:r>
            <w:r w:rsidRPr="001F2050">
              <w:rPr>
                <w:rFonts w:ascii="Comic Sans MS" w:hAnsi="Comic Sans MS"/>
                <w:b/>
                <w:sz w:val="36"/>
              </w:rPr>
              <w:t xml:space="preserve"> October 2023</w:t>
            </w:r>
          </w:p>
        </w:tc>
        <w:tc>
          <w:tcPr>
            <w:tcW w:w="8401" w:type="dxa"/>
            <w:shd w:val="clear" w:color="auto" w:fill="F4B083" w:themeFill="accent2" w:themeFillTint="99"/>
          </w:tcPr>
          <w:p w:rsidR="00686300" w:rsidRPr="001F2050" w:rsidRDefault="00CF65E9" w:rsidP="001F2050">
            <w:pPr>
              <w:tabs>
                <w:tab w:val="left" w:pos="1200"/>
              </w:tabs>
              <w:rPr>
                <w:rFonts w:ascii="Comic Sans MS" w:hAnsi="Comic Sans MS"/>
                <w:b/>
                <w:sz w:val="36"/>
              </w:rPr>
            </w:pPr>
            <w:r w:rsidRPr="001F2050">
              <w:rPr>
                <w:rFonts w:ascii="Comic Sans MS" w:hAnsi="Comic Sans MS"/>
                <w:b/>
                <w:sz w:val="36"/>
              </w:rPr>
              <w:t xml:space="preserve">Stories, research, discussions of Historical and </w:t>
            </w:r>
            <w:r w:rsidR="00957C7D" w:rsidRPr="001F2050">
              <w:rPr>
                <w:rFonts w:ascii="Comic Sans MS" w:hAnsi="Comic Sans MS"/>
                <w:b/>
                <w:sz w:val="36"/>
              </w:rPr>
              <w:t>modern-day</w:t>
            </w:r>
            <w:r w:rsidRPr="001F2050">
              <w:rPr>
                <w:rFonts w:ascii="Comic Sans MS" w:hAnsi="Comic Sans MS"/>
                <w:b/>
                <w:sz w:val="36"/>
              </w:rPr>
              <w:t xml:space="preserve"> black figures</w:t>
            </w:r>
            <w:r w:rsidR="00034107" w:rsidRPr="001F2050">
              <w:rPr>
                <w:rFonts w:ascii="Comic Sans MS" w:hAnsi="Comic Sans MS"/>
                <w:b/>
                <w:sz w:val="36"/>
              </w:rPr>
              <w:t>, discussing differences and similarities of people. Painted pumpkins and cutting them in half.</w:t>
            </w:r>
          </w:p>
        </w:tc>
      </w:tr>
      <w:tr w:rsidR="00CF65E9" w:rsidTr="00FD4046">
        <w:trPr>
          <w:trHeight w:val="541"/>
        </w:trPr>
        <w:tc>
          <w:tcPr>
            <w:tcW w:w="15942" w:type="dxa"/>
            <w:gridSpan w:val="4"/>
            <w:shd w:val="clear" w:color="auto" w:fill="F4B083" w:themeFill="accent2" w:themeFillTint="99"/>
          </w:tcPr>
          <w:p w:rsidR="00CF65E9" w:rsidRPr="001F2050" w:rsidRDefault="00CF65E9" w:rsidP="001F2050">
            <w:pPr>
              <w:tabs>
                <w:tab w:val="left" w:pos="1200"/>
              </w:tabs>
              <w:rPr>
                <w:rFonts w:ascii="Comic Sans MS" w:hAnsi="Comic Sans MS"/>
                <w:b/>
                <w:sz w:val="36"/>
              </w:rPr>
            </w:pPr>
          </w:p>
        </w:tc>
      </w:tr>
      <w:tr w:rsidR="00CF65E9" w:rsidTr="001235AB">
        <w:trPr>
          <w:trHeight w:val="506"/>
        </w:trPr>
        <w:tc>
          <w:tcPr>
            <w:tcW w:w="2265" w:type="dxa"/>
            <w:vMerge w:val="restart"/>
            <w:shd w:val="clear" w:color="auto" w:fill="F4B083" w:themeFill="accent2" w:themeFillTint="99"/>
          </w:tcPr>
          <w:p w:rsidR="00CF65E9" w:rsidRPr="001F2050" w:rsidRDefault="00CF65E9" w:rsidP="001F2050">
            <w:pPr>
              <w:tabs>
                <w:tab w:val="left" w:pos="1200"/>
              </w:tabs>
              <w:rPr>
                <w:rFonts w:ascii="Comic Sans MS" w:hAnsi="Comic Sans MS"/>
                <w:b/>
                <w:sz w:val="36"/>
              </w:rPr>
            </w:pPr>
          </w:p>
          <w:p w:rsidR="00CF65E9" w:rsidRPr="001F2050" w:rsidRDefault="00CF65E9" w:rsidP="001F2050">
            <w:pPr>
              <w:tabs>
                <w:tab w:val="left" w:pos="1200"/>
              </w:tabs>
              <w:rPr>
                <w:rFonts w:ascii="Comic Sans MS" w:hAnsi="Comic Sans MS"/>
                <w:b/>
                <w:sz w:val="36"/>
              </w:rPr>
            </w:pPr>
          </w:p>
          <w:p w:rsidR="00CF65E9" w:rsidRPr="001F2050" w:rsidRDefault="00CF65E9" w:rsidP="001F2050">
            <w:pPr>
              <w:tabs>
                <w:tab w:val="left" w:pos="1200"/>
              </w:tabs>
              <w:rPr>
                <w:rFonts w:ascii="Comic Sans MS" w:hAnsi="Comic Sans MS"/>
                <w:b/>
                <w:sz w:val="36"/>
              </w:rPr>
            </w:pPr>
          </w:p>
          <w:p w:rsidR="00CF65E9" w:rsidRPr="001F2050" w:rsidRDefault="00CF65E9" w:rsidP="001F2050">
            <w:pPr>
              <w:tabs>
                <w:tab w:val="left" w:pos="1200"/>
              </w:tabs>
              <w:rPr>
                <w:rFonts w:ascii="Comic Sans MS" w:hAnsi="Comic Sans MS"/>
                <w:b/>
                <w:sz w:val="36"/>
              </w:rPr>
            </w:pPr>
            <w:r w:rsidRPr="001F2050">
              <w:rPr>
                <w:rFonts w:ascii="Comic Sans MS" w:hAnsi="Comic Sans MS"/>
                <w:b/>
                <w:color w:val="FF0000"/>
                <w:sz w:val="36"/>
              </w:rPr>
              <w:t>Autumn 2</w:t>
            </w:r>
          </w:p>
        </w:tc>
        <w:tc>
          <w:tcPr>
            <w:tcW w:w="2725" w:type="dxa"/>
            <w:shd w:val="clear" w:color="auto" w:fill="F4B083" w:themeFill="accent2" w:themeFillTint="99"/>
          </w:tcPr>
          <w:p w:rsidR="00CF65E9" w:rsidRPr="001F2050" w:rsidRDefault="00CF65E9" w:rsidP="001F2050">
            <w:pPr>
              <w:tabs>
                <w:tab w:val="left" w:pos="1200"/>
              </w:tabs>
              <w:rPr>
                <w:rFonts w:ascii="Comic Sans MS" w:hAnsi="Comic Sans MS"/>
                <w:b/>
                <w:sz w:val="36"/>
              </w:rPr>
            </w:pPr>
            <w:r w:rsidRPr="001F2050">
              <w:rPr>
                <w:rFonts w:ascii="Comic Sans MS" w:hAnsi="Comic Sans MS"/>
                <w:b/>
                <w:sz w:val="36"/>
              </w:rPr>
              <w:t>Bonfire Night</w:t>
            </w:r>
          </w:p>
        </w:tc>
        <w:tc>
          <w:tcPr>
            <w:tcW w:w="2551" w:type="dxa"/>
            <w:shd w:val="clear" w:color="auto" w:fill="F4B083" w:themeFill="accent2" w:themeFillTint="99"/>
          </w:tcPr>
          <w:p w:rsidR="00CF65E9" w:rsidRPr="001F2050" w:rsidRDefault="00C537B7" w:rsidP="001F2050">
            <w:pPr>
              <w:tabs>
                <w:tab w:val="left" w:pos="1200"/>
              </w:tabs>
              <w:rPr>
                <w:rFonts w:ascii="Comic Sans MS" w:hAnsi="Comic Sans MS"/>
                <w:b/>
                <w:sz w:val="36"/>
              </w:rPr>
            </w:pPr>
            <w:r w:rsidRPr="001F2050">
              <w:rPr>
                <w:rFonts w:ascii="Comic Sans MS" w:hAnsi="Comic Sans MS"/>
                <w:b/>
                <w:sz w:val="36"/>
              </w:rPr>
              <w:t>5</w:t>
            </w:r>
            <w:r w:rsidRPr="001F2050">
              <w:rPr>
                <w:rFonts w:ascii="Comic Sans MS" w:hAnsi="Comic Sans MS"/>
                <w:b/>
                <w:sz w:val="36"/>
                <w:vertAlign w:val="superscript"/>
              </w:rPr>
              <w:t>th</w:t>
            </w:r>
            <w:r w:rsidRPr="001F2050">
              <w:rPr>
                <w:rFonts w:ascii="Comic Sans MS" w:hAnsi="Comic Sans MS"/>
                <w:b/>
                <w:sz w:val="36"/>
              </w:rPr>
              <w:t xml:space="preserve"> November 2023</w:t>
            </w:r>
          </w:p>
        </w:tc>
        <w:tc>
          <w:tcPr>
            <w:tcW w:w="8401" w:type="dxa"/>
            <w:shd w:val="clear" w:color="auto" w:fill="F4B083" w:themeFill="accent2" w:themeFillTint="99"/>
          </w:tcPr>
          <w:p w:rsidR="00CF65E9" w:rsidRPr="001F2050" w:rsidRDefault="00957C7D" w:rsidP="001F2050">
            <w:pPr>
              <w:tabs>
                <w:tab w:val="left" w:pos="1200"/>
              </w:tabs>
              <w:rPr>
                <w:rFonts w:ascii="Comic Sans MS" w:hAnsi="Comic Sans MS"/>
                <w:b/>
                <w:sz w:val="36"/>
              </w:rPr>
            </w:pPr>
            <w:r w:rsidRPr="001F2050">
              <w:rPr>
                <w:rFonts w:ascii="Comic Sans MS" w:hAnsi="Comic Sans MS"/>
                <w:b/>
                <w:sz w:val="36"/>
              </w:rPr>
              <w:t>Sessions and provocations re</w:t>
            </w:r>
            <w:r w:rsidR="00034107" w:rsidRPr="001F2050">
              <w:rPr>
                <w:rFonts w:ascii="Comic Sans MS" w:hAnsi="Comic Sans MS"/>
                <w:b/>
                <w:sz w:val="36"/>
              </w:rPr>
              <w:t>. Guy Fawkes,</w:t>
            </w:r>
            <w:r w:rsidRPr="001F2050">
              <w:rPr>
                <w:rFonts w:ascii="Comic Sans MS" w:hAnsi="Comic Sans MS"/>
                <w:b/>
                <w:sz w:val="36"/>
              </w:rPr>
              <w:t xml:space="preserve"> fire safety,</w:t>
            </w:r>
            <w:r w:rsidR="00034107" w:rsidRPr="001F2050">
              <w:rPr>
                <w:rFonts w:ascii="Comic Sans MS" w:hAnsi="Comic Sans MS"/>
                <w:b/>
                <w:sz w:val="36"/>
              </w:rPr>
              <w:t xml:space="preserve"> fireworks,</w:t>
            </w:r>
            <w:r w:rsidRPr="001F2050">
              <w:rPr>
                <w:rFonts w:ascii="Comic Sans MS" w:hAnsi="Comic Sans MS"/>
                <w:b/>
                <w:sz w:val="36"/>
              </w:rPr>
              <w:t xml:space="preserve"> firework art school fireworks display (PTA)</w:t>
            </w:r>
          </w:p>
        </w:tc>
      </w:tr>
      <w:tr w:rsidR="00CF65E9" w:rsidTr="001235AB">
        <w:trPr>
          <w:trHeight w:val="413"/>
        </w:trPr>
        <w:tc>
          <w:tcPr>
            <w:tcW w:w="2265" w:type="dxa"/>
            <w:vMerge/>
            <w:shd w:val="clear" w:color="auto" w:fill="F4B083" w:themeFill="accent2" w:themeFillTint="99"/>
          </w:tcPr>
          <w:p w:rsidR="00CF65E9" w:rsidRPr="001F2050" w:rsidRDefault="00CF65E9" w:rsidP="001F2050">
            <w:pPr>
              <w:tabs>
                <w:tab w:val="left" w:pos="1200"/>
              </w:tabs>
              <w:rPr>
                <w:rFonts w:ascii="Comic Sans MS" w:hAnsi="Comic Sans MS"/>
                <w:b/>
                <w:sz w:val="36"/>
              </w:rPr>
            </w:pPr>
          </w:p>
        </w:tc>
        <w:tc>
          <w:tcPr>
            <w:tcW w:w="2725" w:type="dxa"/>
            <w:shd w:val="clear" w:color="auto" w:fill="F4B083" w:themeFill="accent2" w:themeFillTint="99"/>
          </w:tcPr>
          <w:p w:rsidR="00CF65E9" w:rsidRPr="001F2050" w:rsidRDefault="00C537B7" w:rsidP="001F2050">
            <w:pPr>
              <w:tabs>
                <w:tab w:val="left" w:pos="1200"/>
              </w:tabs>
              <w:rPr>
                <w:rFonts w:ascii="Comic Sans MS" w:hAnsi="Comic Sans MS"/>
                <w:b/>
                <w:sz w:val="36"/>
              </w:rPr>
            </w:pPr>
            <w:r w:rsidRPr="001F2050">
              <w:rPr>
                <w:rFonts w:ascii="Comic Sans MS" w:hAnsi="Comic Sans MS"/>
                <w:b/>
                <w:sz w:val="36"/>
              </w:rPr>
              <w:t>Remembrance Day</w:t>
            </w:r>
          </w:p>
        </w:tc>
        <w:tc>
          <w:tcPr>
            <w:tcW w:w="2551" w:type="dxa"/>
            <w:shd w:val="clear" w:color="auto" w:fill="F4B083" w:themeFill="accent2" w:themeFillTint="99"/>
          </w:tcPr>
          <w:p w:rsidR="00CF65E9" w:rsidRPr="001F2050" w:rsidRDefault="00C537B7" w:rsidP="001F2050">
            <w:pPr>
              <w:tabs>
                <w:tab w:val="left" w:pos="1200"/>
              </w:tabs>
              <w:rPr>
                <w:rFonts w:ascii="Comic Sans MS" w:hAnsi="Comic Sans MS"/>
                <w:b/>
                <w:sz w:val="36"/>
              </w:rPr>
            </w:pPr>
            <w:r w:rsidRPr="001F2050">
              <w:rPr>
                <w:rFonts w:ascii="Comic Sans MS" w:hAnsi="Comic Sans MS"/>
                <w:b/>
                <w:sz w:val="36"/>
              </w:rPr>
              <w:t>12</w:t>
            </w:r>
            <w:r w:rsidRPr="001F2050">
              <w:rPr>
                <w:rFonts w:ascii="Comic Sans MS" w:hAnsi="Comic Sans MS"/>
                <w:b/>
                <w:sz w:val="36"/>
                <w:vertAlign w:val="superscript"/>
              </w:rPr>
              <w:t>th</w:t>
            </w:r>
            <w:r w:rsidRPr="001F2050">
              <w:rPr>
                <w:rFonts w:ascii="Comic Sans MS" w:hAnsi="Comic Sans MS"/>
                <w:b/>
                <w:sz w:val="36"/>
              </w:rPr>
              <w:t xml:space="preserve"> November 2023</w:t>
            </w:r>
          </w:p>
        </w:tc>
        <w:tc>
          <w:tcPr>
            <w:tcW w:w="8401" w:type="dxa"/>
            <w:shd w:val="clear" w:color="auto" w:fill="F4B083" w:themeFill="accent2" w:themeFillTint="99"/>
          </w:tcPr>
          <w:p w:rsidR="00CF65E9" w:rsidRPr="001F2050" w:rsidRDefault="00957C7D" w:rsidP="001F2050">
            <w:pPr>
              <w:tabs>
                <w:tab w:val="left" w:pos="1200"/>
              </w:tabs>
              <w:rPr>
                <w:rFonts w:ascii="Comic Sans MS" w:hAnsi="Comic Sans MS"/>
                <w:b/>
                <w:sz w:val="36"/>
              </w:rPr>
            </w:pPr>
            <w:r w:rsidRPr="001F2050">
              <w:rPr>
                <w:rFonts w:ascii="Comic Sans MS" w:hAnsi="Comic Sans MS"/>
                <w:b/>
                <w:sz w:val="36"/>
              </w:rPr>
              <w:t>Remembering the people and animals who have died in wars. Poppy crafts and stories</w:t>
            </w:r>
            <w:r w:rsidR="00034107" w:rsidRPr="001F2050">
              <w:rPr>
                <w:rFonts w:ascii="Comic Sans MS" w:hAnsi="Comic Sans MS"/>
                <w:b/>
                <w:sz w:val="36"/>
              </w:rPr>
              <w:t>, 1 min silence. In line with rest of the school.</w:t>
            </w:r>
          </w:p>
        </w:tc>
      </w:tr>
      <w:tr w:rsidR="00CF65E9" w:rsidTr="001235AB">
        <w:trPr>
          <w:trHeight w:val="392"/>
        </w:trPr>
        <w:tc>
          <w:tcPr>
            <w:tcW w:w="2265" w:type="dxa"/>
            <w:vMerge/>
            <w:shd w:val="clear" w:color="auto" w:fill="F4B083" w:themeFill="accent2" w:themeFillTint="99"/>
          </w:tcPr>
          <w:p w:rsidR="00CF65E9" w:rsidRPr="001F2050" w:rsidRDefault="00CF65E9" w:rsidP="001F2050">
            <w:pPr>
              <w:tabs>
                <w:tab w:val="left" w:pos="1200"/>
              </w:tabs>
              <w:rPr>
                <w:rFonts w:ascii="Comic Sans MS" w:hAnsi="Comic Sans MS"/>
                <w:b/>
                <w:sz w:val="36"/>
              </w:rPr>
            </w:pPr>
          </w:p>
        </w:tc>
        <w:tc>
          <w:tcPr>
            <w:tcW w:w="2725" w:type="dxa"/>
            <w:shd w:val="clear" w:color="auto" w:fill="F4B083" w:themeFill="accent2" w:themeFillTint="99"/>
          </w:tcPr>
          <w:p w:rsidR="00CF65E9" w:rsidRPr="001F2050" w:rsidRDefault="00C537B7" w:rsidP="001F2050">
            <w:pPr>
              <w:tabs>
                <w:tab w:val="left" w:pos="1200"/>
              </w:tabs>
              <w:rPr>
                <w:rFonts w:ascii="Comic Sans MS" w:hAnsi="Comic Sans MS"/>
                <w:b/>
                <w:sz w:val="36"/>
              </w:rPr>
            </w:pPr>
            <w:r w:rsidRPr="001F2050">
              <w:rPr>
                <w:rFonts w:ascii="Comic Sans MS" w:hAnsi="Comic Sans MS"/>
                <w:b/>
                <w:sz w:val="36"/>
              </w:rPr>
              <w:t>Diwali</w:t>
            </w:r>
          </w:p>
        </w:tc>
        <w:tc>
          <w:tcPr>
            <w:tcW w:w="2551" w:type="dxa"/>
            <w:shd w:val="clear" w:color="auto" w:fill="F4B083" w:themeFill="accent2" w:themeFillTint="99"/>
          </w:tcPr>
          <w:p w:rsidR="00CF65E9" w:rsidRPr="001F2050" w:rsidRDefault="00C537B7" w:rsidP="001F2050">
            <w:pPr>
              <w:tabs>
                <w:tab w:val="left" w:pos="1200"/>
              </w:tabs>
              <w:rPr>
                <w:rFonts w:ascii="Comic Sans MS" w:hAnsi="Comic Sans MS"/>
                <w:b/>
                <w:sz w:val="36"/>
              </w:rPr>
            </w:pPr>
            <w:r w:rsidRPr="001F2050">
              <w:rPr>
                <w:rFonts w:ascii="Comic Sans MS" w:hAnsi="Comic Sans MS"/>
                <w:b/>
                <w:sz w:val="36"/>
              </w:rPr>
              <w:t>12</w:t>
            </w:r>
            <w:r w:rsidRPr="001F2050">
              <w:rPr>
                <w:rFonts w:ascii="Comic Sans MS" w:hAnsi="Comic Sans MS"/>
                <w:b/>
                <w:sz w:val="36"/>
                <w:vertAlign w:val="superscript"/>
              </w:rPr>
              <w:t>th</w:t>
            </w:r>
            <w:r w:rsidRPr="001F2050">
              <w:rPr>
                <w:rFonts w:ascii="Comic Sans MS" w:hAnsi="Comic Sans MS"/>
                <w:b/>
                <w:sz w:val="36"/>
              </w:rPr>
              <w:t xml:space="preserve"> November 2023</w:t>
            </w:r>
          </w:p>
        </w:tc>
        <w:tc>
          <w:tcPr>
            <w:tcW w:w="8401" w:type="dxa"/>
            <w:shd w:val="clear" w:color="auto" w:fill="F4B083" w:themeFill="accent2" w:themeFillTint="99"/>
          </w:tcPr>
          <w:p w:rsidR="00CF65E9" w:rsidRPr="001F2050" w:rsidRDefault="00957C7D" w:rsidP="001F2050">
            <w:pPr>
              <w:tabs>
                <w:tab w:val="left" w:pos="1200"/>
              </w:tabs>
              <w:rPr>
                <w:rFonts w:ascii="Comic Sans MS" w:hAnsi="Comic Sans MS"/>
                <w:b/>
                <w:sz w:val="36"/>
              </w:rPr>
            </w:pPr>
            <w:r w:rsidRPr="001F2050">
              <w:rPr>
                <w:rFonts w:ascii="Comic Sans MS" w:hAnsi="Comic Sans MS"/>
                <w:b/>
                <w:sz w:val="36"/>
              </w:rPr>
              <w:t>Sikh and Hindu Festival. Explore related stories of festival, Rangoli patterns, make lanterns etc…</w:t>
            </w:r>
          </w:p>
        </w:tc>
      </w:tr>
      <w:tr w:rsidR="00CF65E9" w:rsidTr="001235AB">
        <w:trPr>
          <w:trHeight w:val="440"/>
        </w:trPr>
        <w:tc>
          <w:tcPr>
            <w:tcW w:w="2265" w:type="dxa"/>
            <w:vMerge/>
            <w:shd w:val="clear" w:color="auto" w:fill="F4B083" w:themeFill="accent2" w:themeFillTint="99"/>
          </w:tcPr>
          <w:p w:rsidR="00CF65E9" w:rsidRPr="001F2050" w:rsidRDefault="00CF65E9" w:rsidP="001F2050">
            <w:pPr>
              <w:tabs>
                <w:tab w:val="left" w:pos="1200"/>
              </w:tabs>
              <w:rPr>
                <w:rFonts w:ascii="Comic Sans MS" w:hAnsi="Comic Sans MS"/>
                <w:b/>
                <w:sz w:val="36"/>
              </w:rPr>
            </w:pPr>
          </w:p>
        </w:tc>
        <w:tc>
          <w:tcPr>
            <w:tcW w:w="2725" w:type="dxa"/>
            <w:shd w:val="clear" w:color="auto" w:fill="F4B083" w:themeFill="accent2" w:themeFillTint="99"/>
          </w:tcPr>
          <w:p w:rsidR="00CF65E9" w:rsidRPr="001F2050" w:rsidRDefault="00C537B7" w:rsidP="001F2050">
            <w:pPr>
              <w:tabs>
                <w:tab w:val="left" w:pos="1200"/>
              </w:tabs>
              <w:rPr>
                <w:rFonts w:ascii="Comic Sans MS" w:hAnsi="Comic Sans MS"/>
                <w:b/>
                <w:sz w:val="36"/>
              </w:rPr>
            </w:pPr>
            <w:r w:rsidRPr="001F2050">
              <w:rPr>
                <w:rFonts w:ascii="Comic Sans MS" w:hAnsi="Comic Sans MS"/>
                <w:b/>
                <w:sz w:val="36"/>
              </w:rPr>
              <w:t>World Nursey Rhyme Week</w:t>
            </w:r>
          </w:p>
        </w:tc>
        <w:tc>
          <w:tcPr>
            <w:tcW w:w="2551" w:type="dxa"/>
            <w:shd w:val="clear" w:color="auto" w:fill="F4B083" w:themeFill="accent2" w:themeFillTint="99"/>
          </w:tcPr>
          <w:p w:rsidR="00CF65E9" w:rsidRPr="001F2050" w:rsidRDefault="00C537B7" w:rsidP="001F2050">
            <w:pPr>
              <w:tabs>
                <w:tab w:val="left" w:pos="1200"/>
              </w:tabs>
              <w:rPr>
                <w:rFonts w:ascii="Comic Sans MS" w:hAnsi="Comic Sans MS"/>
                <w:b/>
                <w:sz w:val="36"/>
              </w:rPr>
            </w:pPr>
            <w:r w:rsidRPr="001F2050">
              <w:rPr>
                <w:rFonts w:ascii="Comic Sans MS" w:hAnsi="Comic Sans MS"/>
                <w:b/>
                <w:sz w:val="36"/>
              </w:rPr>
              <w:t>13-17</w:t>
            </w:r>
            <w:r w:rsidRPr="001F2050">
              <w:rPr>
                <w:rFonts w:ascii="Comic Sans MS" w:hAnsi="Comic Sans MS"/>
                <w:b/>
                <w:sz w:val="36"/>
                <w:vertAlign w:val="superscript"/>
              </w:rPr>
              <w:t>th</w:t>
            </w:r>
            <w:r w:rsidRPr="001F2050">
              <w:rPr>
                <w:rFonts w:ascii="Comic Sans MS" w:hAnsi="Comic Sans MS"/>
                <w:b/>
                <w:sz w:val="36"/>
              </w:rPr>
              <w:t xml:space="preserve"> November 2023</w:t>
            </w:r>
          </w:p>
        </w:tc>
        <w:tc>
          <w:tcPr>
            <w:tcW w:w="8401" w:type="dxa"/>
            <w:shd w:val="clear" w:color="auto" w:fill="F4B083" w:themeFill="accent2" w:themeFillTint="99"/>
          </w:tcPr>
          <w:p w:rsidR="00CF65E9" w:rsidRPr="001F2050" w:rsidRDefault="00957C7D" w:rsidP="001F2050">
            <w:pPr>
              <w:tabs>
                <w:tab w:val="left" w:pos="1200"/>
              </w:tabs>
              <w:rPr>
                <w:rFonts w:ascii="Comic Sans MS" w:hAnsi="Comic Sans MS"/>
                <w:b/>
                <w:sz w:val="36"/>
              </w:rPr>
            </w:pPr>
            <w:r w:rsidRPr="001F2050">
              <w:rPr>
                <w:rFonts w:ascii="Comic Sans MS" w:hAnsi="Comic Sans MS"/>
                <w:b/>
                <w:sz w:val="36"/>
              </w:rPr>
              <w:t>Celebration of nursery rhymes</w:t>
            </w:r>
            <w:r w:rsidR="00034107" w:rsidRPr="001F2050">
              <w:rPr>
                <w:rFonts w:ascii="Comic Sans MS" w:hAnsi="Comic Sans MS"/>
                <w:b/>
                <w:sz w:val="36"/>
              </w:rPr>
              <w:t>, exploring daily nursery rhyme along with others. What a rhyme is.</w:t>
            </w:r>
          </w:p>
        </w:tc>
      </w:tr>
      <w:tr w:rsidR="00CF65E9" w:rsidTr="001235AB">
        <w:trPr>
          <w:trHeight w:val="276"/>
        </w:trPr>
        <w:tc>
          <w:tcPr>
            <w:tcW w:w="2265" w:type="dxa"/>
            <w:vMerge/>
            <w:shd w:val="clear" w:color="auto" w:fill="F4B083" w:themeFill="accent2" w:themeFillTint="99"/>
          </w:tcPr>
          <w:p w:rsidR="00CF65E9" w:rsidRPr="001F2050" w:rsidRDefault="00CF65E9" w:rsidP="001F2050">
            <w:pPr>
              <w:tabs>
                <w:tab w:val="left" w:pos="1200"/>
              </w:tabs>
              <w:rPr>
                <w:rFonts w:ascii="Comic Sans MS" w:hAnsi="Comic Sans MS"/>
                <w:b/>
                <w:sz w:val="36"/>
              </w:rPr>
            </w:pPr>
          </w:p>
        </w:tc>
        <w:tc>
          <w:tcPr>
            <w:tcW w:w="2725" w:type="dxa"/>
            <w:shd w:val="clear" w:color="auto" w:fill="F4B083" w:themeFill="accent2" w:themeFillTint="99"/>
          </w:tcPr>
          <w:p w:rsidR="00CF65E9" w:rsidRPr="001F2050" w:rsidRDefault="00C537B7" w:rsidP="001F2050">
            <w:pPr>
              <w:tabs>
                <w:tab w:val="left" w:pos="1200"/>
              </w:tabs>
              <w:rPr>
                <w:rFonts w:ascii="Comic Sans MS" w:hAnsi="Comic Sans MS"/>
                <w:b/>
                <w:sz w:val="36"/>
              </w:rPr>
            </w:pPr>
            <w:r w:rsidRPr="001F2050">
              <w:rPr>
                <w:rFonts w:ascii="Comic Sans MS" w:hAnsi="Comic Sans MS"/>
                <w:b/>
                <w:sz w:val="36"/>
              </w:rPr>
              <w:t>Children in Need</w:t>
            </w:r>
          </w:p>
        </w:tc>
        <w:tc>
          <w:tcPr>
            <w:tcW w:w="2551" w:type="dxa"/>
            <w:shd w:val="clear" w:color="auto" w:fill="F4B083" w:themeFill="accent2" w:themeFillTint="99"/>
          </w:tcPr>
          <w:p w:rsidR="00CF65E9" w:rsidRPr="001F2050" w:rsidRDefault="00C537B7" w:rsidP="001F2050">
            <w:pPr>
              <w:tabs>
                <w:tab w:val="left" w:pos="1200"/>
              </w:tabs>
              <w:rPr>
                <w:rFonts w:ascii="Comic Sans MS" w:hAnsi="Comic Sans MS"/>
                <w:b/>
                <w:sz w:val="36"/>
              </w:rPr>
            </w:pPr>
            <w:r w:rsidRPr="001F2050">
              <w:rPr>
                <w:rFonts w:ascii="Comic Sans MS" w:hAnsi="Comic Sans MS"/>
                <w:b/>
                <w:sz w:val="36"/>
              </w:rPr>
              <w:t>17</w:t>
            </w:r>
            <w:r w:rsidRPr="001F2050">
              <w:rPr>
                <w:rFonts w:ascii="Comic Sans MS" w:hAnsi="Comic Sans MS"/>
                <w:b/>
                <w:sz w:val="36"/>
                <w:vertAlign w:val="superscript"/>
              </w:rPr>
              <w:t>th</w:t>
            </w:r>
            <w:r w:rsidRPr="001F2050">
              <w:rPr>
                <w:rFonts w:ascii="Comic Sans MS" w:hAnsi="Comic Sans MS"/>
                <w:b/>
                <w:sz w:val="36"/>
              </w:rPr>
              <w:t xml:space="preserve"> November 2023</w:t>
            </w:r>
          </w:p>
        </w:tc>
        <w:tc>
          <w:tcPr>
            <w:tcW w:w="8401" w:type="dxa"/>
            <w:shd w:val="clear" w:color="auto" w:fill="F4B083" w:themeFill="accent2" w:themeFillTint="99"/>
          </w:tcPr>
          <w:p w:rsidR="00CF65E9" w:rsidRPr="001F2050" w:rsidRDefault="00957C7D" w:rsidP="001F2050">
            <w:pPr>
              <w:tabs>
                <w:tab w:val="left" w:pos="1200"/>
              </w:tabs>
              <w:rPr>
                <w:rFonts w:ascii="Comic Sans MS" w:hAnsi="Comic Sans MS"/>
                <w:b/>
                <w:sz w:val="36"/>
              </w:rPr>
            </w:pPr>
            <w:r w:rsidRPr="001F2050">
              <w:rPr>
                <w:rFonts w:ascii="Comic Sans MS" w:hAnsi="Comic Sans MS"/>
                <w:b/>
                <w:sz w:val="36"/>
              </w:rPr>
              <w:t>Raise money for charity. Pudsey and spotty enhancements.</w:t>
            </w:r>
            <w:r w:rsidR="00294E50" w:rsidRPr="001F2050">
              <w:rPr>
                <w:rFonts w:ascii="Comic Sans MS" w:hAnsi="Comic Sans MS"/>
                <w:b/>
                <w:sz w:val="36"/>
              </w:rPr>
              <w:t xml:space="preserve"> Discussions around charity and children in need. </w:t>
            </w:r>
            <w:proofErr w:type="spellStart"/>
            <w:r w:rsidR="00294E50" w:rsidRPr="001F2050">
              <w:rPr>
                <w:rFonts w:ascii="Comic Sans MS" w:hAnsi="Comic Sans MS"/>
                <w:b/>
                <w:sz w:val="36"/>
              </w:rPr>
              <w:t>Cbeebies</w:t>
            </w:r>
            <w:proofErr w:type="spellEnd"/>
            <w:r w:rsidR="00294E50" w:rsidRPr="001F2050">
              <w:rPr>
                <w:rFonts w:ascii="Comic Sans MS" w:hAnsi="Comic Sans MS"/>
                <w:b/>
                <w:sz w:val="36"/>
              </w:rPr>
              <w:t>.</w:t>
            </w:r>
          </w:p>
        </w:tc>
      </w:tr>
      <w:tr w:rsidR="00CF65E9" w:rsidTr="001235AB">
        <w:trPr>
          <w:trHeight w:val="564"/>
        </w:trPr>
        <w:tc>
          <w:tcPr>
            <w:tcW w:w="2265" w:type="dxa"/>
            <w:vMerge/>
            <w:shd w:val="clear" w:color="auto" w:fill="F4B083" w:themeFill="accent2" w:themeFillTint="99"/>
          </w:tcPr>
          <w:p w:rsidR="00CF65E9" w:rsidRPr="001F2050" w:rsidRDefault="00CF65E9" w:rsidP="001F2050">
            <w:pPr>
              <w:tabs>
                <w:tab w:val="left" w:pos="1200"/>
              </w:tabs>
              <w:rPr>
                <w:rFonts w:ascii="Comic Sans MS" w:hAnsi="Comic Sans MS"/>
                <w:b/>
                <w:sz w:val="36"/>
              </w:rPr>
            </w:pPr>
          </w:p>
        </w:tc>
        <w:tc>
          <w:tcPr>
            <w:tcW w:w="2725" w:type="dxa"/>
            <w:shd w:val="clear" w:color="auto" w:fill="F4B083" w:themeFill="accent2" w:themeFillTint="99"/>
          </w:tcPr>
          <w:p w:rsidR="00CF65E9" w:rsidRPr="001F2050" w:rsidRDefault="00C537B7" w:rsidP="001F2050">
            <w:pPr>
              <w:tabs>
                <w:tab w:val="left" w:pos="1200"/>
              </w:tabs>
              <w:rPr>
                <w:rFonts w:ascii="Comic Sans MS" w:hAnsi="Comic Sans MS"/>
                <w:b/>
                <w:sz w:val="36"/>
              </w:rPr>
            </w:pPr>
            <w:r w:rsidRPr="001F2050">
              <w:rPr>
                <w:rFonts w:ascii="Comic Sans MS" w:hAnsi="Comic Sans MS"/>
                <w:b/>
                <w:sz w:val="36"/>
              </w:rPr>
              <w:t>Christmas Jumper Day</w:t>
            </w:r>
          </w:p>
        </w:tc>
        <w:tc>
          <w:tcPr>
            <w:tcW w:w="2551" w:type="dxa"/>
            <w:shd w:val="clear" w:color="auto" w:fill="F4B083" w:themeFill="accent2" w:themeFillTint="99"/>
          </w:tcPr>
          <w:p w:rsidR="00CF65E9" w:rsidRPr="001F2050" w:rsidRDefault="00957C7D" w:rsidP="001F2050">
            <w:pPr>
              <w:tabs>
                <w:tab w:val="left" w:pos="1200"/>
              </w:tabs>
              <w:rPr>
                <w:rFonts w:ascii="Comic Sans MS" w:hAnsi="Comic Sans MS"/>
                <w:b/>
                <w:sz w:val="36"/>
              </w:rPr>
            </w:pPr>
            <w:r w:rsidRPr="001F2050">
              <w:rPr>
                <w:rFonts w:ascii="Comic Sans MS" w:hAnsi="Comic Sans MS"/>
                <w:b/>
                <w:sz w:val="36"/>
              </w:rPr>
              <w:t>7</w:t>
            </w:r>
            <w:r w:rsidRPr="001F2050">
              <w:rPr>
                <w:rFonts w:ascii="Comic Sans MS" w:hAnsi="Comic Sans MS"/>
                <w:b/>
                <w:sz w:val="36"/>
                <w:vertAlign w:val="superscript"/>
              </w:rPr>
              <w:t>th</w:t>
            </w:r>
            <w:r w:rsidRPr="001F2050">
              <w:rPr>
                <w:rFonts w:ascii="Comic Sans MS" w:hAnsi="Comic Sans MS"/>
                <w:b/>
                <w:sz w:val="36"/>
              </w:rPr>
              <w:t xml:space="preserve"> December 2023</w:t>
            </w:r>
          </w:p>
        </w:tc>
        <w:tc>
          <w:tcPr>
            <w:tcW w:w="8401" w:type="dxa"/>
            <w:shd w:val="clear" w:color="auto" w:fill="F4B083" w:themeFill="accent2" w:themeFillTint="99"/>
          </w:tcPr>
          <w:p w:rsidR="00CF65E9" w:rsidRPr="001F2050" w:rsidRDefault="00957C7D" w:rsidP="001F2050">
            <w:pPr>
              <w:tabs>
                <w:tab w:val="left" w:pos="1200"/>
              </w:tabs>
              <w:rPr>
                <w:rFonts w:ascii="Comic Sans MS" w:hAnsi="Comic Sans MS"/>
                <w:b/>
                <w:sz w:val="36"/>
              </w:rPr>
            </w:pPr>
            <w:r w:rsidRPr="001F2050">
              <w:rPr>
                <w:rFonts w:ascii="Comic Sans MS" w:hAnsi="Comic Sans MS"/>
                <w:b/>
                <w:sz w:val="36"/>
              </w:rPr>
              <w:t>Children wear festive jumpers. Raising money – discuss why with children.</w:t>
            </w:r>
          </w:p>
        </w:tc>
      </w:tr>
      <w:tr w:rsidR="00CF65E9" w:rsidTr="001235AB">
        <w:trPr>
          <w:trHeight w:val="544"/>
        </w:trPr>
        <w:tc>
          <w:tcPr>
            <w:tcW w:w="2265" w:type="dxa"/>
            <w:vMerge/>
            <w:shd w:val="clear" w:color="auto" w:fill="F4B083" w:themeFill="accent2" w:themeFillTint="99"/>
          </w:tcPr>
          <w:p w:rsidR="00CF65E9" w:rsidRPr="001F2050" w:rsidRDefault="00CF65E9" w:rsidP="001F2050">
            <w:pPr>
              <w:tabs>
                <w:tab w:val="left" w:pos="1200"/>
              </w:tabs>
              <w:rPr>
                <w:rFonts w:ascii="Comic Sans MS" w:hAnsi="Comic Sans MS"/>
                <w:b/>
                <w:sz w:val="36"/>
              </w:rPr>
            </w:pPr>
          </w:p>
        </w:tc>
        <w:tc>
          <w:tcPr>
            <w:tcW w:w="2725" w:type="dxa"/>
            <w:shd w:val="clear" w:color="auto" w:fill="F4B083" w:themeFill="accent2" w:themeFillTint="99"/>
          </w:tcPr>
          <w:p w:rsidR="00CF65E9" w:rsidRPr="001F2050" w:rsidRDefault="00C537B7" w:rsidP="001F2050">
            <w:pPr>
              <w:tabs>
                <w:tab w:val="left" w:pos="1200"/>
              </w:tabs>
              <w:rPr>
                <w:rFonts w:ascii="Comic Sans MS" w:hAnsi="Comic Sans MS"/>
                <w:b/>
                <w:sz w:val="36"/>
              </w:rPr>
            </w:pPr>
            <w:r w:rsidRPr="001F2050">
              <w:rPr>
                <w:rFonts w:ascii="Comic Sans MS" w:hAnsi="Comic Sans MS"/>
                <w:b/>
                <w:sz w:val="36"/>
              </w:rPr>
              <w:t>Christmas</w:t>
            </w:r>
          </w:p>
        </w:tc>
        <w:tc>
          <w:tcPr>
            <w:tcW w:w="2551" w:type="dxa"/>
            <w:shd w:val="clear" w:color="auto" w:fill="F4B083" w:themeFill="accent2" w:themeFillTint="99"/>
          </w:tcPr>
          <w:p w:rsidR="00CF65E9" w:rsidRPr="001F2050" w:rsidRDefault="00957C7D" w:rsidP="001F2050">
            <w:pPr>
              <w:tabs>
                <w:tab w:val="left" w:pos="1200"/>
              </w:tabs>
              <w:rPr>
                <w:rFonts w:ascii="Comic Sans MS" w:hAnsi="Comic Sans MS"/>
                <w:b/>
                <w:sz w:val="36"/>
              </w:rPr>
            </w:pPr>
            <w:r w:rsidRPr="001F2050">
              <w:rPr>
                <w:rFonts w:ascii="Comic Sans MS" w:hAnsi="Comic Sans MS"/>
                <w:b/>
                <w:sz w:val="36"/>
              </w:rPr>
              <w:t>December 2023</w:t>
            </w:r>
          </w:p>
        </w:tc>
        <w:tc>
          <w:tcPr>
            <w:tcW w:w="8401" w:type="dxa"/>
            <w:shd w:val="clear" w:color="auto" w:fill="F4B083" w:themeFill="accent2" w:themeFillTint="99"/>
          </w:tcPr>
          <w:p w:rsidR="00CF65E9" w:rsidRPr="001F2050" w:rsidRDefault="00957C7D" w:rsidP="001F2050">
            <w:pPr>
              <w:tabs>
                <w:tab w:val="left" w:pos="2674"/>
              </w:tabs>
              <w:rPr>
                <w:rFonts w:ascii="Comic Sans MS" w:hAnsi="Comic Sans MS"/>
                <w:b/>
                <w:sz w:val="36"/>
              </w:rPr>
            </w:pPr>
            <w:r w:rsidRPr="001F2050">
              <w:rPr>
                <w:rFonts w:ascii="Comic Sans MS" w:hAnsi="Comic Sans MS"/>
                <w:b/>
                <w:sz w:val="36"/>
              </w:rPr>
              <w:t xml:space="preserve">Santa visit, Nativity, Bedtime Stories, Christmas party, Christmas card making, </w:t>
            </w:r>
            <w:r w:rsidRPr="001F2050">
              <w:rPr>
                <w:rFonts w:ascii="Comic Sans MS" w:hAnsi="Comic Sans MS"/>
                <w:b/>
                <w:sz w:val="36"/>
              </w:rPr>
              <w:lastRenderedPageBreak/>
              <w:t>Christmas decorations making, relevant stories.</w:t>
            </w:r>
          </w:p>
        </w:tc>
      </w:tr>
      <w:tr w:rsidR="00351A0F" w:rsidTr="00FA36BB">
        <w:trPr>
          <w:trHeight w:val="544"/>
        </w:trPr>
        <w:tc>
          <w:tcPr>
            <w:tcW w:w="15942" w:type="dxa"/>
            <w:gridSpan w:val="4"/>
          </w:tcPr>
          <w:p w:rsidR="00351A0F" w:rsidRPr="001F2050" w:rsidRDefault="00351A0F" w:rsidP="001F2050">
            <w:pPr>
              <w:tabs>
                <w:tab w:val="left" w:pos="2674"/>
              </w:tabs>
              <w:rPr>
                <w:rFonts w:ascii="Comic Sans MS" w:hAnsi="Comic Sans MS"/>
                <w:b/>
                <w:sz w:val="36"/>
              </w:rPr>
            </w:pPr>
          </w:p>
        </w:tc>
      </w:tr>
      <w:tr w:rsidR="00351A0F" w:rsidTr="001235AB">
        <w:trPr>
          <w:trHeight w:val="544"/>
        </w:trPr>
        <w:tc>
          <w:tcPr>
            <w:tcW w:w="2265" w:type="dxa"/>
            <w:vMerge w:val="restart"/>
            <w:shd w:val="clear" w:color="auto" w:fill="92D050"/>
          </w:tcPr>
          <w:p w:rsidR="00351A0F" w:rsidRPr="001F2050" w:rsidRDefault="00351A0F" w:rsidP="001F2050">
            <w:pPr>
              <w:tabs>
                <w:tab w:val="left" w:pos="1200"/>
              </w:tabs>
              <w:rPr>
                <w:rFonts w:ascii="Comic Sans MS" w:hAnsi="Comic Sans MS"/>
                <w:b/>
                <w:color w:val="FF0000"/>
                <w:sz w:val="36"/>
              </w:rPr>
            </w:pPr>
          </w:p>
          <w:p w:rsidR="00351A0F" w:rsidRPr="001F2050" w:rsidRDefault="00351A0F" w:rsidP="001F2050">
            <w:pPr>
              <w:tabs>
                <w:tab w:val="left" w:pos="1200"/>
              </w:tabs>
              <w:rPr>
                <w:rFonts w:ascii="Comic Sans MS" w:hAnsi="Comic Sans MS"/>
                <w:b/>
                <w:color w:val="FF0000"/>
                <w:sz w:val="36"/>
              </w:rPr>
            </w:pPr>
          </w:p>
          <w:p w:rsidR="00294E50" w:rsidRPr="001F2050" w:rsidRDefault="00294E50" w:rsidP="001F2050">
            <w:pPr>
              <w:tabs>
                <w:tab w:val="left" w:pos="1200"/>
              </w:tabs>
              <w:rPr>
                <w:rFonts w:ascii="Comic Sans MS" w:hAnsi="Comic Sans MS"/>
                <w:b/>
                <w:color w:val="FF0000"/>
                <w:sz w:val="36"/>
              </w:rPr>
            </w:pPr>
          </w:p>
          <w:p w:rsidR="00294E50" w:rsidRPr="001F2050" w:rsidRDefault="00294E50" w:rsidP="001F2050">
            <w:pPr>
              <w:tabs>
                <w:tab w:val="left" w:pos="1200"/>
              </w:tabs>
              <w:rPr>
                <w:rFonts w:ascii="Comic Sans MS" w:hAnsi="Comic Sans MS"/>
                <w:b/>
                <w:color w:val="FF0000"/>
                <w:sz w:val="36"/>
              </w:rPr>
            </w:pPr>
          </w:p>
          <w:p w:rsidR="00294E50" w:rsidRPr="001F2050" w:rsidRDefault="00294E50" w:rsidP="001F2050">
            <w:pPr>
              <w:tabs>
                <w:tab w:val="left" w:pos="1200"/>
              </w:tabs>
              <w:rPr>
                <w:rFonts w:ascii="Comic Sans MS" w:hAnsi="Comic Sans MS"/>
                <w:b/>
                <w:color w:val="FF0000"/>
                <w:sz w:val="36"/>
              </w:rPr>
            </w:pPr>
          </w:p>
          <w:p w:rsidR="00351A0F" w:rsidRPr="001F2050" w:rsidRDefault="00351A0F" w:rsidP="001F2050">
            <w:pPr>
              <w:tabs>
                <w:tab w:val="left" w:pos="1200"/>
              </w:tabs>
              <w:rPr>
                <w:rFonts w:ascii="Comic Sans MS" w:hAnsi="Comic Sans MS"/>
                <w:b/>
                <w:sz w:val="36"/>
              </w:rPr>
            </w:pPr>
            <w:r w:rsidRPr="001F2050">
              <w:rPr>
                <w:rFonts w:ascii="Comic Sans MS" w:hAnsi="Comic Sans MS"/>
                <w:b/>
                <w:color w:val="FF0000"/>
                <w:sz w:val="36"/>
              </w:rPr>
              <w:t>Spring 1</w:t>
            </w:r>
          </w:p>
        </w:tc>
        <w:tc>
          <w:tcPr>
            <w:tcW w:w="2725" w:type="dxa"/>
            <w:shd w:val="clear" w:color="auto" w:fill="92D050"/>
          </w:tcPr>
          <w:p w:rsidR="00351A0F" w:rsidRPr="001F2050" w:rsidRDefault="00351A0F" w:rsidP="001F2050">
            <w:pPr>
              <w:tabs>
                <w:tab w:val="left" w:pos="1200"/>
              </w:tabs>
              <w:rPr>
                <w:rFonts w:ascii="Comic Sans MS" w:hAnsi="Comic Sans MS"/>
                <w:b/>
                <w:sz w:val="36"/>
              </w:rPr>
            </w:pPr>
            <w:r w:rsidRPr="001F2050">
              <w:rPr>
                <w:rFonts w:ascii="Comic Sans MS" w:hAnsi="Comic Sans MS"/>
                <w:b/>
                <w:sz w:val="36"/>
              </w:rPr>
              <w:t>Children’s Mental Health Week</w:t>
            </w:r>
          </w:p>
        </w:tc>
        <w:tc>
          <w:tcPr>
            <w:tcW w:w="2551" w:type="dxa"/>
            <w:shd w:val="clear" w:color="auto" w:fill="92D050"/>
          </w:tcPr>
          <w:p w:rsidR="00351A0F" w:rsidRPr="001F2050" w:rsidRDefault="00135D27" w:rsidP="001F2050">
            <w:pPr>
              <w:tabs>
                <w:tab w:val="left" w:pos="1200"/>
              </w:tabs>
              <w:rPr>
                <w:rFonts w:ascii="Comic Sans MS" w:hAnsi="Comic Sans MS"/>
                <w:b/>
                <w:sz w:val="36"/>
              </w:rPr>
            </w:pPr>
            <w:r w:rsidRPr="001F2050">
              <w:rPr>
                <w:rFonts w:ascii="Comic Sans MS" w:hAnsi="Comic Sans MS"/>
                <w:b/>
                <w:sz w:val="36"/>
              </w:rPr>
              <w:t>5-11</w:t>
            </w:r>
            <w:r w:rsidRPr="001F2050">
              <w:rPr>
                <w:rFonts w:ascii="Comic Sans MS" w:hAnsi="Comic Sans MS"/>
                <w:b/>
                <w:sz w:val="36"/>
                <w:vertAlign w:val="superscript"/>
              </w:rPr>
              <w:t>th</w:t>
            </w:r>
            <w:r w:rsidRPr="001F2050">
              <w:rPr>
                <w:rFonts w:ascii="Comic Sans MS" w:hAnsi="Comic Sans MS"/>
                <w:b/>
                <w:sz w:val="36"/>
              </w:rPr>
              <w:t xml:space="preserve"> February 202</w:t>
            </w:r>
            <w:r w:rsidR="00286ED3" w:rsidRPr="001F2050">
              <w:rPr>
                <w:rFonts w:ascii="Comic Sans MS" w:hAnsi="Comic Sans MS"/>
                <w:b/>
                <w:sz w:val="36"/>
              </w:rPr>
              <w:t>4</w:t>
            </w:r>
          </w:p>
        </w:tc>
        <w:tc>
          <w:tcPr>
            <w:tcW w:w="8401" w:type="dxa"/>
            <w:shd w:val="clear" w:color="auto" w:fill="92D050"/>
          </w:tcPr>
          <w:p w:rsidR="00351A0F" w:rsidRPr="001F2050" w:rsidRDefault="00135D27" w:rsidP="001F2050">
            <w:pPr>
              <w:tabs>
                <w:tab w:val="left" w:pos="2674"/>
              </w:tabs>
              <w:rPr>
                <w:rFonts w:ascii="Comic Sans MS" w:hAnsi="Comic Sans MS"/>
                <w:b/>
                <w:sz w:val="36"/>
              </w:rPr>
            </w:pPr>
            <w:r w:rsidRPr="001F2050">
              <w:rPr>
                <w:rFonts w:ascii="Comic Sans MS" w:hAnsi="Comic Sans MS"/>
                <w:b/>
                <w:sz w:val="36"/>
              </w:rPr>
              <w:t xml:space="preserve">Speak to KV regarding theme. </w:t>
            </w:r>
            <w:r w:rsidR="00294E50" w:rsidRPr="001F2050">
              <w:rPr>
                <w:rFonts w:ascii="Comic Sans MS" w:hAnsi="Comic Sans MS"/>
                <w:b/>
                <w:sz w:val="36"/>
              </w:rPr>
              <w:t xml:space="preserve">Importance of looking after ourselves, our feelings and other </w:t>
            </w:r>
            <w:proofErr w:type="spellStart"/>
            <w:proofErr w:type="gramStart"/>
            <w:r w:rsidR="00294E50" w:rsidRPr="001F2050">
              <w:rPr>
                <w:rFonts w:ascii="Comic Sans MS" w:hAnsi="Comic Sans MS"/>
                <w:b/>
                <w:sz w:val="36"/>
              </w:rPr>
              <w:t>peoples</w:t>
            </w:r>
            <w:proofErr w:type="spellEnd"/>
            <w:proofErr w:type="gramEnd"/>
            <w:r w:rsidR="00294E50" w:rsidRPr="001F2050">
              <w:rPr>
                <w:rFonts w:ascii="Comic Sans MS" w:hAnsi="Comic Sans MS"/>
                <w:b/>
                <w:sz w:val="36"/>
              </w:rPr>
              <w:t xml:space="preserve"> feelings. Methods to look after our brain and heart.</w:t>
            </w:r>
          </w:p>
        </w:tc>
      </w:tr>
      <w:tr w:rsidR="00351A0F" w:rsidTr="001235AB">
        <w:trPr>
          <w:trHeight w:val="544"/>
        </w:trPr>
        <w:tc>
          <w:tcPr>
            <w:tcW w:w="2265" w:type="dxa"/>
            <w:vMerge/>
            <w:shd w:val="clear" w:color="auto" w:fill="92D050"/>
          </w:tcPr>
          <w:p w:rsidR="00351A0F" w:rsidRPr="001F2050" w:rsidRDefault="00351A0F" w:rsidP="001F2050">
            <w:pPr>
              <w:tabs>
                <w:tab w:val="left" w:pos="1200"/>
              </w:tabs>
              <w:rPr>
                <w:rFonts w:ascii="Comic Sans MS" w:hAnsi="Comic Sans MS"/>
                <w:b/>
                <w:sz w:val="36"/>
              </w:rPr>
            </w:pPr>
          </w:p>
        </w:tc>
        <w:tc>
          <w:tcPr>
            <w:tcW w:w="2725" w:type="dxa"/>
            <w:shd w:val="clear" w:color="auto" w:fill="92D050"/>
          </w:tcPr>
          <w:p w:rsidR="00351A0F" w:rsidRPr="001F2050" w:rsidRDefault="00135D27" w:rsidP="001F2050">
            <w:pPr>
              <w:tabs>
                <w:tab w:val="left" w:pos="1200"/>
              </w:tabs>
              <w:rPr>
                <w:rFonts w:ascii="Comic Sans MS" w:hAnsi="Comic Sans MS"/>
                <w:b/>
                <w:sz w:val="36"/>
              </w:rPr>
            </w:pPr>
            <w:r w:rsidRPr="001F2050">
              <w:rPr>
                <w:rFonts w:ascii="Comic Sans MS" w:hAnsi="Comic Sans MS"/>
                <w:b/>
                <w:sz w:val="36"/>
              </w:rPr>
              <w:t>Lunar New Year</w:t>
            </w:r>
            <w:r w:rsidR="00286ED3" w:rsidRPr="001F2050">
              <w:rPr>
                <w:rFonts w:ascii="Comic Sans MS" w:hAnsi="Comic Sans MS"/>
                <w:b/>
                <w:sz w:val="36"/>
              </w:rPr>
              <w:t xml:space="preserve"> (Year of the Dragon)</w:t>
            </w:r>
          </w:p>
        </w:tc>
        <w:tc>
          <w:tcPr>
            <w:tcW w:w="2551" w:type="dxa"/>
            <w:shd w:val="clear" w:color="auto" w:fill="92D050"/>
          </w:tcPr>
          <w:p w:rsidR="00351A0F" w:rsidRPr="001F2050" w:rsidRDefault="00135D27" w:rsidP="001F2050">
            <w:pPr>
              <w:tabs>
                <w:tab w:val="left" w:pos="1200"/>
              </w:tabs>
              <w:rPr>
                <w:rFonts w:ascii="Comic Sans MS" w:hAnsi="Comic Sans MS"/>
                <w:b/>
                <w:sz w:val="36"/>
              </w:rPr>
            </w:pPr>
            <w:r w:rsidRPr="001F2050">
              <w:rPr>
                <w:rFonts w:ascii="Comic Sans MS" w:hAnsi="Comic Sans MS"/>
                <w:b/>
                <w:sz w:val="36"/>
              </w:rPr>
              <w:t>10</w:t>
            </w:r>
            <w:r w:rsidRPr="001F2050">
              <w:rPr>
                <w:rFonts w:ascii="Comic Sans MS" w:hAnsi="Comic Sans MS"/>
                <w:b/>
                <w:sz w:val="36"/>
                <w:vertAlign w:val="superscript"/>
              </w:rPr>
              <w:t>th</w:t>
            </w:r>
            <w:r w:rsidRPr="001F2050">
              <w:rPr>
                <w:rFonts w:ascii="Comic Sans MS" w:hAnsi="Comic Sans MS"/>
                <w:b/>
                <w:sz w:val="36"/>
              </w:rPr>
              <w:t xml:space="preserve"> February 2</w:t>
            </w:r>
            <w:r w:rsidR="00286ED3" w:rsidRPr="001F2050">
              <w:rPr>
                <w:rFonts w:ascii="Comic Sans MS" w:hAnsi="Comic Sans MS"/>
                <w:b/>
                <w:sz w:val="36"/>
              </w:rPr>
              <w:t>024</w:t>
            </w:r>
          </w:p>
        </w:tc>
        <w:tc>
          <w:tcPr>
            <w:tcW w:w="8401" w:type="dxa"/>
            <w:shd w:val="clear" w:color="auto" w:fill="92D050"/>
          </w:tcPr>
          <w:p w:rsidR="00351A0F" w:rsidRPr="001F2050" w:rsidRDefault="00135D27" w:rsidP="001F2050">
            <w:pPr>
              <w:tabs>
                <w:tab w:val="left" w:pos="2674"/>
              </w:tabs>
              <w:rPr>
                <w:rFonts w:ascii="Comic Sans MS" w:hAnsi="Comic Sans MS"/>
                <w:b/>
                <w:sz w:val="36"/>
              </w:rPr>
            </w:pPr>
            <w:r w:rsidRPr="001F2050">
              <w:rPr>
                <w:rFonts w:ascii="Comic Sans MS" w:hAnsi="Comic Sans MS"/>
                <w:b/>
                <w:sz w:val="36"/>
              </w:rPr>
              <w:t xml:space="preserve">Follow </w:t>
            </w:r>
            <w:proofErr w:type="spellStart"/>
            <w:r w:rsidRPr="001F2050">
              <w:rPr>
                <w:rFonts w:ascii="Comic Sans MS" w:hAnsi="Comic Sans MS"/>
                <w:b/>
                <w:sz w:val="36"/>
              </w:rPr>
              <w:t>Besea.n</w:t>
            </w:r>
            <w:proofErr w:type="spellEnd"/>
            <w:r w:rsidRPr="001F2050">
              <w:rPr>
                <w:rFonts w:ascii="Comic Sans MS" w:hAnsi="Comic Sans MS"/>
                <w:b/>
                <w:sz w:val="36"/>
              </w:rPr>
              <w:t xml:space="preserve"> EY resource pack. </w:t>
            </w:r>
            <w:proofErr w:type="spellStart"/>
            <w:r w:rsidRPr="001F2050">
              <w:rPr>
                <w:rFonts w:ascii="Comic Sans MS" w:hAnsi="Comic Sans MS"/>
                <w:b/>
                <w:sz w:val="36"/>
              </w:rPr>
              <w:t>Cbeebies</w:t>
            </w:r>
            <w:proofErr w:type="spellEnd"/>
            <w:r w:rsidRPr="001F2050">
              <w:rPr>
                <w:rFonts w:ascii="Comic Sans MS" w:hAnsi="Comic Sans MS"/>
                <w:b/>
                <w:sz w:val="36"/>
              </w:rPr>
              <w:t>, banquet. Stories, games, resources for provisional.</w:t>
            </w:r>
          </w:p>
        </w:tc>
      </w:tr>
      <w:tr w:rsidR="00351A0F" w:rsidTr="001235AB">
        <w:trPr>
          <w:trHeight w:val="544"/>
        </w:trPr>
        <w:tc>
          <w:tcPr>
            <w:tcW w:w="2265" w:type="dxa"/>
            <w:vMerge/>
            <w:shd w:val="clear" w:color="auto" w:fill="92D050"/>
          </w:tcPr>
          <w:p w:rsidR="00351A0F" w:rsidRPr="001F2050" w:rsidRDefault="00351A0F" w:rsidP="001F2050">
            <w:pPr>
              <w:tabs>
                <w:tab w:val="left" w:pos="1200"/>
              </w:tabs>
              <w:rPr>
                <w:rFonts w:ascii="Comic Sans MS" w:hAnsi="Comic Sans MS"/>
                <w:b/>
                <w:sz w:val="36"/>
              </w:rPr>
            </w:pPr>
          </w:p>
        </w:tc>
        <w:tc>
          <w:tcPr>
            <w:tcW w:w="2725" w:type="dxa"/>
            <w:shd w:val="clear" w:color="auto" w:fill="92D050"/>
          </w:tcPr>
          <w:p w:rsidR="00351A0F" w:rsidRPr="001F2050" w:rsidRDefault="00135D27" w:rsidP="001F2050">
            <w:pPr>
              <w:tabs>
                <w:tab w:val="left" w:pos="1200"/>
              </w:tabs>
              <w:rPr>
                <w:rFonts w:ascii="Comic Sans MS" w:hAnsi="Comic Sans MS"/>
                <w:b/>
                <w:sz w:val="36"/>
              </w:rPr>
            </w:pPr>
            <w:r w:rsidRPr="001F2050">
              <w:rPr>
                <w:rFonts w:ascii="Comic Sans MS" w:hAnsi="Comic Sans MS"/>
                <w:b/>
                <w:sz w:val="36"/>
              </w:rPr>
              <w:t>Pancake Day (Shrove Tuesday)</w:t>
            </w:r>
          </w:p>
        </w:tc>
        <w:tc>
          <w:tcPr>
            <w:tcW w:w="2551" w:type="dxa"/>
            <w:shd w:val="clear" w:color="auto" w:fill="92D050"/>
          </w:tcPr>
          <w:p w:rsidR="00351A0F" w:rsidRPr="001F2050" w:rsidRDefault="00135D27" w:rsidP="001F2050">
            <w:pPr>
              <w:tabs>
                <w:tab w:val="left" w:pos="1200"/>
              </w:tabs>
              <w:rPr>
                <w:rFonts w:ascii="Comic Sans MS" w:hAnsi="Comic Sans MS"/>
                <w:b/>
                <w:sz w:val="36"/>
              </w:rPr>
            </w:pPr>
            <w:r w:rsidRPr="001F2050">
              <w:rPr>
                <w:rFonts w:ascii="Comic Sans MS" w:hAnsi="Comic Sans MS"/>
                <w:b/>
                <w:sz w:val="36"/>
              </w:rPr>
              <w:t>13</w:t>
            </w:r>
            <w:r w:rsidRPr="001F2050">
              <w:rPr>
                <w:rFonts w:ascii="Comic Sans MS" w:hAnsi="Comic Sans MS"/>
                <w:b/>
                <w:sz w:val="36"/>
                <w:vertAlign w:val="superscript"/>
              </w:rPr>
              <w:t>th</w:t>
            </w:r>
            <w:r w:rsidRPr="001F2050">
              <w:rPr>
                <w:rFonts w:ascii="Comic Sans MS" w:hAnsi="Comic Sans MS"/>
                <w:b/>
                <w:sz w:val="36"/>
              </w:rPr>
              <w:t xml:space="preserve"> February 202</w:t>
            </w:r>
            <w:r w:rsidR="00286ED3" w:rsidRPr="001F2050">
              <w:rPr>
                <w:rFonts w:ascii="Comic Sans MS" w:hAnsi="Comic Sans MS"/>
                <w:b/>
                <w:sz w:val="36"/>
              </w:rPr>
              <w:t>4</w:t>
            </w:r>
          </w:p>
        </w:tc>
        <w:tc>
          <w:tcPr>
            <w:tcW w:w="8401" w:type="dxa"/>
            <w:shd w:val="clear" w:color="auto" w:fill="92D050"/>
          </w:tcPr>
          <w:p w:rsidR="00351A0F" w:rsidRPr="001F2050" w:rsidRDefault="00135D27" w:rsidP="001F2050">
            <w:pPr>
              <w:tabs>
                <w:tab w:val="left" w:pos="2674"/>
              </w:tabs>
              <w:rPr>
                <w:rFonts w:ascii="Comic Sans MS" w:hAnsi="Comic Sans MS"/>
                <w:b/>
                <w:sz w:val="36"/>
              </w:rPr>
            </w:pPr>
            <w:r w:rsidRPr="001F2050">
              <w:rPr>
                <w:rFonts w:ascii="Comic Sans MS" w:hAnsi="Comic Sans MS"/>
                <w:b/>
                <w:sz w:val="36"/>
              </w:rPr>
              <w:t>Pancake making, tossing, decorating</w:t>
            </w:r>
            <w:r w:rsidR="00294E50" w:rsidRPr="001F2050">
              <w:rPr>
                <w:rFonts w:ascii="Comic Sans MS" w:hAnsi="Comic Sans MS"/>
                <w:b/>
                <w:sz w:val="36"/>
              </w:rPr>
              <w:t>.</w:t>
            </w:r>
          </w:p>
        </w:tc>
      </w:tr>
      <w:tr w:rsidR="00351A0F" w:rsidTr="001235AB">
        <w:trPr>
          <w:trHeight w:val="544"/>
        </w:trPr>
        <w:tc>
          <w:tcPr>
            <w:tcW w:w="2265" w:type="dxa"/>
            <w:vMerge/>
            <w:shd w:val="clear" w:color="auto" w:fill="92D050"/>
          </w:tcPr>
          <w:p w:rsidR="00351A0F" w:rsidRPr="001F2050" w:rsidRDefault="00351A0F" w:rsidP="001F2050">
            <w:pPr>
              <w:tabs>
                <w:tab w:val="left" w:pos="1200"/>
              </w:tabs>
              <w:rPr>
                <w:rFonts w:ascii="Comic Sans MS" w:hAnsi="Comic Sans MS"/>
                <w:b/>
                <w:sz w:val="36"/>
              </w:rPr>
            </w:pPr>
          </w:p>
        </w:tc>
        <w:tc>
          <w:tcPr>
            <w:tcW w:w="2725" w:type="dxa"/>
            <w:shd w:val="clear" w:color="auto" w:fill="92D050"/>
          </w:tcPr>
          <w:p w:rsidR="00351A0F" w:rsidRPr="001F2050" w:rsidRDefault="00135D27" w:rsidP="001F2050">
            <w:pPr>
              <w:tabs>
                <w:tab w:val="left" w:pos="1200"/>
              </w:tabs>
              <w:rPr>
                <w:rFonts w:ascii="Comic Sans MS" w:hAnsi="Comic Sans MS"/>
                <w:b/>
                <w:sz w:val="36"/>
              </w:rPr>
            </w:pPr>
            <w:r w:rsidRPr="001F2050">
              <w:rPr>
                <w:rFonts w:ascii="Comic Sans MS" w:hAnsi="Comic Sans MS"/>
                <w:b/>
                <w:sz w:val="36"/>
              </w:rPr>
              <w:t>Valentine’s Day</w:t>
            </w:r>
          </w:p>
        </w:tc>
        <w:tc>
          <w:tcPr>
            <w:tcW w:w="2551" w:type="dxa"/>
            <w:shd w:val="clear" w:color="auto" w:fill="92D050"/>
          </w:tcPr>
          <w:p w:rsidR="00351A0F" w:rsidRPr="001F2050" w:rsidRDefault="00135D27" w:rsidP="001F2050">
            <w:pPr>
              <w:tabs>
                <w:tab w:val="left" w:pos="1200"/>
              </w:tabs>
              <w:rPr>
                <w:rFonts w:ascii="Comic Sans MS" w:hAnsi="Comic Sans MS"/>
                <w:b/>
                <w:sz w:val="36"/>
              </w:rPr>
            </w:pPr>
            <w:r w:rsidRPr="001F2050">
              <w:rPr>
                <w:rFonts w:ascii="Comic Sans MS" w:hAnsi="Comic Sans MS"/>
                <w:b/>
                <w:sz w:val="36"/>
              </w:rPr>
              <w:t>14</w:t>
            </w:r>
            <w:r w:rsidRPr="001F2050">
              <w:rPr>
                <w:rFonts w:ascii="Comic Sans MS" w:hAnsi="Comic Sans MS"/>
                <w:b/>
                <w:sz w:val="36"/>
                <w:vertAlign w:val="superscript"/>
              </w:rPr>
              <w:t>th</w:t>
            </w:r>
            <w:r w:rsidRPr="001F2050">
              <w:rPr>
                <w:rFonts w:ascii="Comic Sans MS" w:hAnsi="Comic Sans MS"/>
                <w:b/>
                <w:sz w:val="36"/>
              </w:rPr>
              <w:t xml:space="preserve"> February 202</w:t>
            </w:r>
            <w:r w:rsidR="00286ED3" w:rsidRPr="001F2050">
              <w:rPr>
                <w:rFonts w:ascii="Comic Sans MS" w:hAnsi="Comic Sans MS"/>
                <w:b/>
                <w:sz w:val="36"/>
              </w:rPr>
              <w:t>4</w:t>
            </w:r>
          </w:p>
        </w:tc>
        <w:tc>
          <w:tcPr>
            <w:tcW w:w="8401" w:type="dxa"/>
            <w:shd w:val="clear" w:color="auto" w:fill="92D050"/>
          </w:tcPr>
          <w:p w:rsidR="00351A0F" w:rsidRPr="001F2050" w:rsidRDefault="00286ED3" w:rsidP="001F2050">
            <w:pPr>
              <w:tabs>
                <w:tab w:val="left" w:pos="2674"/>
              </w:tabs>
              <w:rPr>
                <w:rFonts w:ascii="Comic Sans MS" w:hAnsi="Comic Sans MS"/>
                <w:b/>
                <w:sz w:val="36"/>
              </w:rPr>
            </w:pPr>
            <w:r w:rsidRPr="001F2050">
              <w:rPr>
                <w:rFonts w:ascii="Comic Sans MS" w:hAnsi="Comic Sans MS"/>
                <w:b/>
                <w:sz w:val="36"/>
              </w:rPr>
              <w:t xml:space="preserve">Discussing who we love and why, </w:t>
            </w:r>
            <w:r w:rsidR="00294E50" w:rsidRPr="001F2050">
              <w:rPr>
                <w:rFonts w:ascii="Comic Sans MS" w:hAnsi="Comic Sans MS"/>
                <w:b/>
                <w:sz w:val="36"/>
              </w:rPr>
              <w:t>valentine’s</w:t>
            </w:r>
            <w:r w:rsidRPr="001F2050">
              <w:rPr>
                <w:rFonts w:ascii="Comic Sans MS" w:hAnsi="Comic Sans MS"/>
                <w:b/>
                <w:sz w:val="36"/>
              </w:rPr>
              <w:t xml:space="preserve"> day cards and decorations. </w:t>
            </w:r>
            <w:r w:rsidR="00135D27" w:rsidRPr="001F2050">
              <w:rPr>
                <w:rFonts w:ascii="Comic Sans MS" w:hAnsi="Comic Sans MS"/>
                <w:b/>
                <w:sz w:val="36"/>
              </w:rPr>
              <w:t xml:space="preserve">Love picnic </w:t>
            </w:r>
            <w:r w:rsidRPr="001F2050">
              <w:rPr>
                <w:rFonts w:ascii="Comic Sans MS" w:hAnsi="Comic Sans MS"/>
                <w:b/>
                <w:sz w:val="36"/>
              </w:rPr>
              <w:t>–</w:t>
            </w:r>
            <w:r w:rsidR="00135D27" w:rsidRPr="001F2050">
              <w:rPr>
                <w:rFonts w:ascii="Comic Sans MS" w:hAnsi="Comic Sans MS"/>
                <w:b/>
                <w:sz w:val="36"/>
              </w:rPr>
              <w:t xml:space="preserve"> </w:t>
            </w:r>
            <w:r w:rsidRPr="001F2050">
              <w:rPr>
                <w:rFonts w:ascii="Comic Sans MS" w:hAnsi="Comic Sans MS"/>
                <w:b/>
                <w:sz w:val="36"/>
              </w:rPr>
              <w:t>heart shaped food and pink/red drinks.</w:t>
            </w:r>
          </w:p>
        </w:tc>
      </w:tr>
      <w:tr w:rsidR="00286ED3" w:rsidTr="001F2050">
        <w:trPr>
          <w:trHeight w:val="544"/>
        </w:trPr>
        <w:tc>
          <w:tcPr>
            <w:tcW w:w="15942" w:type="dxa"/>
            <w:gridSpan w:val="4"/>
            <w:shd w:val="clear" w:color="auto" w:fill="92D050"/>
          </w:tcPr>
          <w:p w:rsidR="00286ED3" w:rsidRDefault="00286ED3" w:rsidP="00034107">
            <w:pPr>
              <w:tabs>
                <w:tab w:val="left" w:pos="2674"/>
              </w:tabs>
              <w:rPr>
                <w:rFonts w:ascii="Comic Sans MS" w:hAnsi="Comic Sans MS"/>
                <w:b/>
                <w:sz w:val="28"/>
              </w:rPr>
            </w:pPr>
          </w:p>
        </w:tc>
      </w:tr>
      <w:tr w:rsidR="00286ED3" w:rsidRPr="001F2050" w:rsidTr="001235AB">
        <w:trPr>
          <w:trHeight w:val="544"/>
        </w:trPr>
        <w:tc>
          <w:tcPr>
            <w:tcW w:w="2265" w:type="dxa"/>
            <w:vMerge w:val="restart"/>
            <w:shd w:val="clear" w:color="auto" w:fill="92D050"/>
          </w:tcPr>
          <w:p w:rsidR="00286ED3" w:rsidRPr="001F2050" w:rsidRDefault="00286ED3" w:rsidP="001F2050">
            <w:pPr>
              <w:tabs>
                <w:tab w:val="left" w:pos="2674"/>
              </w:tabs>
              <w:rPr>
                <w:rFonts w:ascii="Comic Sans MS" w:hAnsi="Comic Sans MS"/>
                <w:b/>
                <w:color w:val="FF0000"/>
                <w:sz w:val="40"/>
              </w:rPr>
            </w:pPr>
          </w:p>
          <w:p w:rsidR="00286ED3" w:rsidRPr="001F2050" w:rsidRDefault="00286ED3" w:rsidP="001F2050">
            <w:pPr>
              <w:tabs>
                <w:tab w:val="left" w:pos="2674"/>
              </w:tabs>
              <w:rPr>
                <w:rFonts w:ascii="Comic Sans MS" w:hAnsi="Comic Sans MS"/>
                <w:b/>
                <w:color w:val="FF0000"/>
                <w:sz w:val="40"/>
              </w:rPr>
            </w:pPr>
          </w:p>
          <w:p w:rsidR="00286ED3" w:rsidRPr="001F2050" w:rsidRDefault="00286ED3" w:rsidP="001F2050">
            <w:pPr>
              <w:tabs>
                <w:tab w:val="left" w:pos="2674"/>
              </w:tabs>
              <w:rPr>
                <w:rFonts w:ascii="Comic Sans MS" w:hAnsi="Comic Sans MS"/>
                <w:b/>
                <w:color w:val="FF0000"/>
                <w:sz w:val="40"/>
              </w:rPr>
            </w:pPr>
          </w:p>
          <w:p w:rsidR="00286ED3" w:rsidRPr="001F2050" w:rsidRDefault="00286ED3" w:rsidP="001F2050">
            <w:pPr>
              <w:tabs>
                <w:tab w:val="left" w:pos="2674"/>
              </w:tabs>
              <w:rPr>
                <w:rFonts w:ascii="Comic Sans MS" w:hAnsi="Comic Sans MS"/>
                <w:b/>
                <w:color w:val="FF0000"/>
                <w:sz w:val="40"/>
              </w:rPr>
            </w:pPr>
          </w:p>
          <w:p w:rsidR="00286ED3" w:rsidRPr="001F2050" w:rsidRDefault="00286ED3" w:rsidP="001F2050">
            <w:pPr>
              <w:tabs>
                <w:tab w:val="left" w:pos="2674"/>
              </w:tabs>
              <w:rPr>
                <w:rFonts w:ascii="Comic Sans MS" w:hAnsi="Comic Sans MS"/>
                <w:b/>
                <w:sz w:val="36"/>
              </w:rPr>
            </w:pPr>
            <w:r w:rsidRPr="001F2050">
              <w:rPr>
                <w:rFonts w:ascii="Comic Sans MS" w:hAnsi="Comic Sans MS"/>
                <w:b/>
                <w:color w:val="FF0000"/>
                <w:sz w:val="40"/>
              </w:rPr>
              <w:t xml:space="preserve">Spring 2 </w:t>
            </w:r>
          </w:p>
        </w:tc>
        <w:tc>
          <w:tcPr>
            <w:tcW w:w="2725"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lastRenderedPageBreak/>
              <w:t>World Book Day</w:t>
            </w:r>
          </w:p>
        </w:tc>
        <w:tc>
          <w:tcPr>
            <w:tcW w:w="2551"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7</w:t>
            </w:r>
            <w:r w:rsidRPr="001F2050">
              <w:rPr>
                <w:rFonts w:ascii="Comic Sans MS" w:hAnsi="Comic Sans MS"/>
                <w:b/>
                <w:sz w:val="36"/>
                <w:vertAlign w:val="superscript"/>
              </w:rPr>
              <w:t>th</w:t>
            </w:r>
            <w:r w:rsidRPr="001F2050">
              <w:rPr>
                <w:rFonts w:ascii="Comic Sans MS" w:hAnsi="Comic Sans MS"/>
                <w:b/>
                <w:sz w:val="36"/>
              </w:rPr>
              <w:t xml:space="preserve"> March 2024</w:t>
            </w:r>
          </w:p>
        </w:tc>
        <w:tc>
          <w:tcPr>
            <w:tcW w:w="8401"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TBC in line with the rest of the school – dress up as favourite book character? Explore variety of books, authors,</w:t>
            </w:r>
            <w:r w:rsidR="00034107" w:rsidRPr="001F2050">
              <w:rPr>
                <w:rFonts w:ascii="Comic Sans MS" w:hAnsi="Comic Sans MS"/>
                <w:b/>
                <w:sz w:val="36"/>
              </w:rPr>
              <w:t xml:space="preserve"> </w:t>
            </w:r>
            <w:r w:rsidR="00294E50" w:rsidRPr="001F2050">
              <w:rPr>
                <w:rFonts w:ascii="Comic Sans MS" w:hAnsi="Comic Sans MS"/>
                <w:b/>
                <w:sz w:val="36"/>
              </w:rPr>
              <w:t>illustrators</w:t>
            </w:r>
          </w:p>
        </w:tc>
      </w:tr>
      <w:tr w:rsidR="00286ED3" w:rsidRPr="001F2050" w:rsidTr="001235AB">
        <w:trPr>
          <w:trHeight w:val="544"/>
        </w:trPr>
        <w:tc>
          <w:tcPr>
            <w:tcW w:w="2265" w:type="dxa"/>
            <w:vMerge/>
            <w:shd w:val="clear" w:color="auto" w:fill="92D050"/>
          </w:tcPr>
          <w:p w:rsidR="00286ED3" w:rsidRPr="001F2050" w:rsidRDefault="00286ED3" w:rsidP="001F2050">
            <w:pPr>
              <w:tabs>
                <w:tab w:val="left" w:pos="2674"/>
              </w:tabs>
              <w:rPr>
                <w:rFonts w:ascii="Comic Sans MS" w:hAnsi="Comic Sans MS"/>
                <w:b/>
                <w:color w:val="FF0000"/>
                <w:sz w:val="40"/>
              </w:rPr>
            </w:pPr>
          </w:p>
        </w:tc>
        <w:tc>
          <w:tcPr>
            <w:tcW w:w="2725"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International Women’s Day</w:t>
            </w:r>
          </w:p>
        </w:tc>
        <w:tc>
          <w:tcPr>
            <w:tcW w:w="2551"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8</w:t>
            </w:r>
            <w:r w:rsidRPr="001F2050">
              <w:rPr>
                <w:rFonts w:ascii="Comic Sans MS" w:hAnsi="Comic Sans MS"/>
                <w:b/>
                <w:sz w:val="36"/>
                <w:vertAlign w:val="superscript"/>
              </w:rPr>
              <w:t>th</w:t>
            </w:r>
            <w:r w:rsidRPr="001F2050">
              <w:rPr>
                <w:rFonts w:ascii="Comic Sans MS" w:hAnsi="Comic Sans MS"/>
                <w:b/>
                <w:sz w:val="36"/>
              </w:rPr>
              <w:t xml:space="preserve"> March 2024</w:t>
            </w:r>
          </w:p>
        </w:tc>
        <w:tc>
          <w:tcPr>
            <w:tcW w:w="8401" w:type="dxa"/>
            <w:shd w:val="clear" w:color="auto" w:fill="92D050"/>
          </w:tcPr>
          <w:p w:rsidR="00286ED3" w:rsidRPr="001F2050" w:rsidRDefault="00034107" w:rsidP="001F2050">
            <w:pPr>
              <w:tabs>
                <w:tab w:val="left" w:pos="2674"/>
              </w:tabs>
              <w:rPr>
                <w:rFonts w:ascii="Comic Sans MS" w:hAnsi="Comic Sans MS"/>
                <w:b/>
                <w:sz w:val="36"/>
              </w:rPr>
            </w:pPr>
            <w:r w:rsidRPr="001F2050">
              <w:rPr>
                <w:rFonts w:ascii="Comic Sans MS" w:hAnsi="Comic Sans MS"/>
                <w:b/>
                <w:sz w:val="36"/>
              </w:rPr>
              <w:t>Favourite women in their lives, stories, research and discussion about inspiring female figures.</w:t>
            </w:r>
          </w:p>
        </w:tc>
      </w:tr>
      <w:tr w:rsidR="00286ED3" w:rsidRPr="001F2050" w:rsidTr="001235AB">
        <w:trPr>
          <w:trHeight w:val="544"/>
        </w:trPr>
        <w:tc>
          <w:tcPr>
            <w:tcW w:w="2265" w:type="dxa"/>
            <w:vMerge/>
            <w:shd w:val="clear" w:color="auto" w:fill="92D050"/>
          </w:tcPr>
          <w:p w:rsidR="00286ED3" w:rsidRPr="001F2050" w:rsidRDefault="00286ED3" w:rsidP="001F2050">
            <w:pPr>
              <w:tabs>
                <w:tab w:val="left" w:pos="2674"/>
              </w:tabs>
              <w:rPr>
                <w:rFonts w:ascii="Comic Sans MS" w:hAnsi="Comic Sans MS"/>
                <w:b/>
                <w:color w:val="FF0000"/>
                <w:sz w:val="40"/>
              </w:rPr>
            </w:pPr>
          </w:p>
        </w:tc>
        <w:tc>
          <w:tcPr>
            <w:tcW w:w="2725"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Mothering Sunday</w:t>
            </w:r>
          </w:p>
        </w:tc>
        <w:tc>
          <w:tcPr>
            <w:tcW w:w="2551"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10</w:t>
            </w:r>
            <w:r w:rsidRPr="001F2050">
              <w:rPr>
                <w:rFonts w:ascii="Comic Sans MS" w:hAnsi="Comic Sans MS"/>
                <w:b/>
                <w:sz w:val="36"/>
                <w:vertAlign w:val="superscript"/>
              </w:rPr>
              <w:t>th</w:t>
            </w:r>
            <w:r w:rsidRPr="001F2050">
              <w:rPr>
                <w:rFonts w:ascii="Comic Sans MS" w:hAnsi="Comic Sans MS"/>
                <w:b/>
                <w:sz w:val="36"/>
              </w:rPr>
              <w:t xml:space="preserve"> March 2024</w:t>
            </w:r>
          </w:p>
        </w:tc>
        <w:tc>
          <w:tcPr>
            <w:tcW w:w="8401" w:type="dxa"/>
            <w:shd w:val="clear" w:color="auto" w:fill="92D050"/>
          </w:tcPr>
          <w:p w:rsidR="00286ED3" w:rsidRPr="001F2050" w:rsidRDefault="00034107" w:rsidP="001F2050">
            <w:pPr>
              <w:tabs>
                <w:tab w:val="left" w:pos="2674"/>
              </w:tabs>
              <w:rPr>
                <w:rFonts w:ascii="Comic Sans MS" w:hAnsi="Comic Sans MS"/>
                <w:b/>
                <w:sz w:val="36"/>
              </w:rPr>
            </w:pPr>
            <w:r w:rsidRPr="001F2050">
              <w:rPr>
                <w:rFonts w:ascii="Comic Sans MS" w:hAnsi="Comic Sans MS"/>
                <w:b/>
                <w:sz w:val="36"/>
              </w:rPr>
              <w:t xml:space="preserve">Celebration of the people who are our mother figures, </w:t>
            </w:r>
            <w:proofErr w:type="gramStart"/>
            <w:r w:rsidR="001235AB">
              <w:rPr>
                <w:rFonts w:ascii="Comic Sans MS" w:hAnsi="Comic Sans MS"/>
                <w:b/>
                <w:sz w:val="36"/>
              </w:rPr>
              <w:t>M</w:t>
            </w:r>
            <w:r w:rsidRPr="001F2050">
              <w:rPr>
                <w:rFonts w:ascii="Comic Sans MS" w:hAnsi="Comic Sans MS"/>
                <w:b/>
                <w:sz w:val="36"/>
              </w:rPr>
              <w:t>other’s day</w:t>
            </w:r>
            <w:proofErr w:type="gramEnd"/>
            <w:r w:rsidRPr="001F2050">
              <w:rPr>
                <w:rFonts w:ascii="Comic Sans MS" w:hAnsi="Comic Sans MS"/>
                <w:b/>
                <w:sz w:val="36"/>
              </w:rPr>
              <w:t xml:space="preserve"> card, Mother’s day afternoon tea, Mother’s day shop/presents.</w:t>
            </w:r>
          </w:p>
        </w:tc>
      </w:tr>
      <w:tr w:rsidR="00286ED3" w:rsidRPr="001F2050" w:rsidTr="001235AB">
        <w:trPr>
          <w:trHeight w:val="544"/>
        </w:trPr>
        <w:tc>
          <w:tcPr>
            <w:tcW w:w="2265" w:type="dxa"/>
            <w:vMerge/>
            <w:shd w:val="clear" w:color="auto" w:fill="92D050"/>
          </w:tcPr>
          <w:p w:rsidR="00286ED3" w:rsidRPr="001F2050" w:rsidRDefault="00286ED3" w:rsidP="001F2050">
            <w:pPr>
              <w:tabs>
                <w:tab w:val="left" w:pos="2674"/>
              </w:tabs>
              <w:rPr>
                <w:rFonts w:ascii="Comic Sans MS" w:hAnsi="Comic Sans MS"/>
                <w:b/>
                <w:color w:val="FF0000"/>
                <w:sz w:val="40"/>
              </w:rPr>
            </w:pPr>
          </w:p>
        </w:tc>
        <w:tc>
          <w:tcPr>
            <w:tcW w:w="2725"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Ramadan</w:t>
            </w:r>
          </w:p>
        </w:tc>
        <w:tc>
          <w:tcPr>
            <w:tcW w:w="2551"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10</w:t>
            </w:r>
            <w:r w:rsidRPr="001F2050">
              <w:rPr>
                <w:rFonts w:ascii="Comic Sans MS" w:hAnsi="Comic Sans MS"/>
                <w:b/>
                <w:sz w:val="36"/>
                <w:vertAlign w:val="superscript"/>
              </w:rPr>
              <w:t>th</w:t>
            </w:r>
            <w:r w:rsidRPr="001F2050">
              <w:rPr>
                <w:rFonts w:ascii="Comic Sans MS" w:hAnsi="Comic Sans MS"/>
                <w:b/>
                <w:sz w:val="36"/>
              </w:rPr>
              <w:t xml:space="preserve"> March – 9</w:t>
            </w:r>
            <w:r w:rsidRPr="001F2050">
              <w:rPr>
                <w:rFonts w:ascii="Comic Sans MS" w:hAnsi="Comic Sans MS"/>
                <w:b/>
                <w:sz w:val="36"/>
                <w:vertAlign w:val="superscript"/>
              </w:rPr>
              <w:t>th</w:t>
            </w:r>
            <w:r w:rsidRPr="001F2050">
              <w:rPr>
                <w:rFonts w:ascii="Comic Sans MS" w:hAnsi="Comic Sans MS"/>
                <w:b/>
                <w:sz w:val="36"/>
              </w:rPr>
              <w:t xml:space="preserve"> April 2024</w:t>
            </w:r>
          </w:p>
        </w:tc>
        <w:tc>
          <w:tcPr>
            <w:tcW w:w="8401" w:type="dxa"/>
            <w:shd w:val="clear" w:color="auto" w:fill="92D050"/>
          </w:tcPr>
          <w:p w:rsidR="00286ED3" w:rsidRPr="001F2050" w:rsidRDefault="00034107" w:rsidP="001F2050">
            <w:pPr>
              <w:tabs>
                <w:tab w:val="left" w:pos="2674"/>
              </w:tabs>
              <w:rPr>
                <w:rFonts w:ascii="Comic Sans MS" w:hAnsi="Comic Sans MS"/>
                <w:b/>
                <w:sz w:val="36"/>
              </w:rPr>
            </w:pPr>
            <w:r w:rsidRPr="001F2050">
              <w:rPr>
                <w:rFonts w:ascii="Comic Sans MS" w:hAnsi="Comic Sans MS"/>
                <w:b/>
                <w:sz w:val="36"/>
              </w:rPr>
              <w:t>Muslim celebration - Invite Miss Begum / any families in to talk about Ramadan to share their own stories and traditions.</w:t>
            </w:r>
          </w:p>
        </w:tc>
      </w:tr>
      <w:tr w:rsidR="00286ED3" w:rsidRPr="001F2050" w:rsidTr="001235AB">
        <w:trPr>
          <w:trHeight w:val="544"/>
        </w:trPr>
        <w:tc>
          <w:tcPr>
            <w:tcW w:w="2265" w:type="dxa"/>
            <w:vMerge/>
            <w:shd w:val="clear" w:color="auto" w:fill="92D050"/>
          </w:tcPr>
          <w:p w:rsidR="00286ED3" w:rsidRPr="001F2050" w:rsidRDefault="00286ED3" w:rsidP="001F2050">
            <w:pPr>
              <w:tabs>
                <w:tab w:val="left" w:pos="2674"/>
              </w:tabs>
              <w:rPr>
                <w:rFonts w:ascii="Comic Sans MS" w:hAnsi="Comic Sans MS"/>
                <w:b/>
                <w:color w:val="FF0000"/>
                <w:sz w:val="40"/>
              </w:rPr>
            </w:pPr>
          </w:p>
        </w:tc>
        <w:tc>
          <w:tcPr>
            <w:tcW w:w="2725"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British Science Week</w:t>
            </w:r>
          </w:p>
        </w:tc>
        <w:tc>
          <w:tcPr>
            <w:tcW w:w="2551"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11-17</w:t>
            </w:r>
            <w:r w:rsidRPr="001F2050">
              <w:rPr>
                <w:rFonts w:ascii="Comic Sans MS" w:hAnsi="Comic Sans MS"/>
                <w:b/>
                <w:sz w:val="36"/>
                <w:vertAlign w:val="superscript"/>
              </w:rPr>
              <w:t>th</w:t>
            </w:r>
            <w:r w:rsidRPr="001F2050">
              <w:rPr>
                <w:rFonts w:ascii="Comic Sans MS" w:hAnsi="Comic Sans MS"/>
                <w:b/>
                <w:sz w:val="36"/>
              </w:rPr>
              <w:t xml:space="preserve"> March 2024</w:t>
            </w:r>
          </w:p>
        </w:tc>
        <w:tc>
          <w:tcPr>
            <w:tcW w:w="8401" w:type="dxa"/>
            <w:shd w:val="clear" w:color="auto" w:fill="92D050"/>
          </w:tcPr>
          <w:p w:rsidR="00286ED3" w:rsidRPr="001F2050" w:rsidRDefault="00034107" w:rsidP="001F2050">
            <w:pPr>
              <w:tabs>
                <w:tab w:val="left" w:pos="2674"/>
              </w:tabs>
              <w:rPr>
                <w:rFonts w:ascii="Comic Sans MS" w:hAnsi="Comic Sans MS"/>
                <w:b/>
                <w:sz w:val="36"/>
              </w:rPr>
            </w:pPr>
            <w:r w:rsidRPr="001F2050">
              <w:rPr>
                <w:rFonts w:ascii="Comic Sans MS" w:hAnsi="Comic Sans MS"/>
                <w:b/>
                <w:sz w:val="36"/>
              </w:rPr>
              <w:t>Science experiments, sessions and provocations celebrating science, technology, engineering, and maths. Speak to science lead</w:t>
            </w:r>
          </w:p>
        </w:tc>
      </w:tr>
      <w:tr w:rsidR="00286ED3" w:rsidRPr="001F2050" w:rsidTr="001235AB">
        <w:trPr>
          <w:trHeight w:val="544"/>
        </w:trPr>
        <w:tc>
          <w:tcPr>
            <w:tcW w:w="2265" w:type="dxa"/>
            <w:vMerge/>
            <w:shd w:val="clear" w:color="auto" w:fill="92D050"/>
          </w:tcPr>
          <w:p w:rsidR="00286ED3" w:rsidRPr="001F2050" w:rsidRDefault="00286ED3" w:rsidP="001F2050">
            <w:pPr>
              <w:tabs>
                <w:tab w:val="left" w:pos="2674"/>
              </w:tabs>
              <w:rPr>
                <w:rFonts w:ascii="Comic Sans MS" w:hAnsi="Comic Sans MS"/>
                <w:b/>
                <w:color w:val="FF0000"/>
                <w:sz w:val="40"/>
              </w:rPr>
            </w:pPr>
          </w:p>
        </w:tc>
        <w:tc>
          <w:tcPr>
            <w:tcW w:w="2725"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St Patrick’s Day</w:t>
            </w:r>
          </w:p>
        </w:tc>
        <w:tc>
          <w:tcPr>
            <w:tcW w:w="2551"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17</w:t>
            </w:r>
            <w:r w:rsidRPr="001F2050">
              <w:rPr>
                <w:rFonts w:ascii="Comic Sans MS" w:hAnsi="Comic Sans MS"/>
                <w:b/>
                <w:sz w:val="36"/>
                <w:vertAlign w:val="superscript"/>
              </w:rPr>
              <w:t>th</w:t>
            </w:r>
            <w:r w:rsidRPr="001F2050">
              <w:rPr>
                <w:rFonts w:ascii="Comic Sans MS" w:hAnsi="Comic Sans MS"/>
                <w:b/>
                <w:sz w:val="36"/>
              </w:rPr>
              <w:t xml:space="preserve"> March 2024</w:t>
            </w:r>
          </w:p>
        </w:tc>
        <w:tc>
          <w:tcPr>
            <w:tcW w:w="8401" w:type="dxa"/>
            <w:shd w:val="clear" w:color="auto" w:fill="92D050"/>
          </w:tcPr>
          <w:p w:rsidR="00286ED3" w:rsidRPr="001F2050" w:rsidRDefault="00034107" w:rsidP="001F2050">
            <w:pPr>
              <w:tabs>
                <w:tab w:val="left" w:pos="2674"/>
              </w:tabs>
              <w:rPr>
                <w:rFonts w:ascii="Comic Sans MS" w:hAnsi="Comic Sans MS"/>
                <w:b/>
                <w:sz w:val="36"/>
              </w:rPr>
            </w:pPr>
            <w:r w:rsidRPr="001F2050">
              <w:rPr>
                <w:rFonts w:ascii="Comic Sans MS" w:hAnsi="Comic Sans MS"/>
                <w:b/>
                <w:sz w:val="36"/>
              </w:rPr>
              <w:t xml:space="preserve">Exploring Ireland and main traditions and story of St Patrick. </w:t>
            </w:r>
          </w:p>
        </w:tc>
      </w:tr>
      <w:tr w:rsidR="00286ED3" w:rsidRPr="001F2050" w:rsidTr="001235AB">
        <w:trPr>
          <w:trHeight w:val="544"/>
        </w:trPr>
        <w:tc>
          <w:tcPr>
            <w:tcW w:w="2265" w:type="dxa"/>
            <w:vMerge/>
            <w:shd w:val="clear" w:color="auto" w:fill="92D050"/>
          </w:tcPr>
          <w:p w:rsidR="00286ED3" w:rsidRPr="001F2050" w:rsidRDefault="00286ED3" w:rsidP="001F2050">
            <w:pPr>
              <w:tabs>
                <w:tab w:val="left" w:pos="2674"/>
              </w:tabs>
              <w:rPr>
                <w:rFonts w:ascii="Comic Sans MS" w:hAnsi="Comic Sans MS"/>
                <w:b/>
                <w:color w:val="FF0000"/>
                <w:sz w:val="40"/>
              </w:rPr>
            </w:pPr>
          </w:p>
        </w:tc>
        <w:tc>
          <w:tcPr>
            <w:tcW w:w="2725"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Easter</w:t>
            </w:r>
          </w:p>
        </w:tc>
        <w:tc>
          <w:tcPr>
            <w:tcW w:w="2551" w:type="dxa"/>
            <w:shd w:val="clear" w:color="auto" w:fill="92D050"/>
          </w:tcPr>
          <w:p w:rsidR="00286ED3" w:rsidRPr="001F2050" w:rsidRDefault="00286ED3" w:rsidP="001F2050">
            <w:pPr>
              <w:tabs>
                <w:tab w:val="left" w:pos="2674"/>
              </w:tabs>
              <w:rPr>
                <w:rFonts w:ascii="Comic Sans MS" w:hAnsi="Comic Sans MS"/>
                <w:b/>
                <w:sz w:val="36"/>
              </w:rPr>
            </w:pPr>
            <w:r w:rsidRPr="001F2050">
              <w:rPr>
                <w:rFonts w:ascii="Comic Sans MS" w:hAnsi="Comic Sans MS"/>
                <w:b/>
                <w:sz w:val="36"/>
              </w:rPr>
              <w:t>31</w:t>
            </w:r>
            <w:r w:rsidRPr="001F2050">
              <w:rPr>
                <w:rFonts w:ascii="Comic Sans MS" w:hAnsi="Comic Sans MS"/>
                <w:b/>
                <w:sz w:val="36"/>
                <w:vertAlign w:val="superscript"/>
              </w:rPr>
              <w:t>st</w:t>
            </w:r>
            <w:r w:rsidRPr="001F2050">
              <w:rPr>
                <w:rFonts w:ascii="Comic Sans MS" w:hAnsi="Comic Sans MS"/>
                <w:b/>
                <w:sz w:val="36"/>
              </w:rPr>
              <w:t xml:space="preserve"> March 2024</w:t>
            </w:r>
          </w:p>
        </w:tc>
        <w:tc>
          <w:tcPr>
            <w:tcW w:w="8401" w:type="dxa"/>
            <w:shd w:val="clear" w:color="auto" w:fill="92D050"/>
          </w:tcPr>
          <w:p w:rsidR="00286ED3" w:rsidRPr="001F2050" w:rsidRDefault="00034107" w:rsidP="001F2050">
            <w:pPr>
              <w:tabs>
                <w:tab w:val="left" w:pos="2674"/>
              </w:tabs>
              <w:rPr>
                <w:rFonts w:ascii="Comic Sans MS" w:hAnsi="Comic Sans MS"/>
                <w:b/>
                <w:sz w:val="36"/>
              </w:rPr>
            </w:pPr>
            <w:r w:rsidRPr="001F2050">
              <w:rPr>
                <w:rFonts w:ascii="Comic Sans MS" w:hAnsi="Comic Sans MS"/>
                <w:b/>
                <w:sz w:val="36"/>
              </w:rPr>
              <w:t xml:space="preserve">Christian Celebration – Easter story, egg hunt, Easter cards and decorations. Easter related resources in provision. </w:t>
            </w:r>
          </w:p>
        </w:tc>
      </w:tr>
      <w:tr w:rsidR="00294E50" w:rsidRPr="001F2050" w:rsidTr="006344B9">
        <w:trPr>
          <w:trHeight w:val="544"/>
        </w:trPr>
        <w:tc>
          <w:tcPr>
            <w:tcW w:w="15942" w:type="dxa"/>
            <w:gridSpan w:val="4"/>
          </w:tcPr>
          <w:p w:rsidR="00294E50" w:rsidRPr="001F2050" w:rsidRDefault="00294E50" w:rsidP="001F2050">
            <w:pPr>
              <w:tabs>
                <w:tab w:val="left" w:pos="2674"/>
              </w:tabs>
              <w:rPr>
                <w:rFonts w:ascii="Comic Sans MS" w:hAnsi="Comic Sans MS"/>
                <w:b/>
                <w:sz w:val="36"/>
              </w:rPr>
            </w:pPr>
          </w:p>
        </w:tc>
      </w:tr>
      <w:tr w:rsidR="00BA3BA6" w:rsidRPr="001F2050" w:rsidTr="001235AB">
        <w:trPr>
          <w:trHeight w:val="544"/>
        </w:trPr>
        <w:tc>
          <w:tcPr>
            <w:tcW w:w="2265" w:type="dxa"/>
            <w:vMerge w:val="restart"/>
            <w:shd w:val="clear" w:color="auto" w:fill="FFFF00"/>
          </w:tcPr>
          <w:p w:rsidR="00BA3BA6" w:rsidRPr="001F2050" w:rsidRDefault="00BA3BA6" w:rsidP="001F2050">
            <w:pPr>
              <w:tabs>
                <w:tab w:val="left" w:pos="2674"/>
              </w:tabs>
              <w:rPr>
                <w:rFonts w:ascii="Comic Sans MS" w:hAnsi="Comic Sans MS"/>
                <w:b/>
                <w:color w:val="FF0000"/>
                <w:sz w:val="40"/>
              </w:rPr>
            </w:pPr>
          </w:p>
          <w:p w:rsidR="00BA3BA6" w:rsidRPr="001F2050" w:rsidRDefault="00BA3BA6" w:rsidP="001F2050">
            <w:pPr>
              <w:tabs>
                <w:tab w:val="left" w:pos="2674"/>
              </w:tabs>
              <w:rPr>
                <w:rFonts w:ascii="Comic Sans MS" w:hAnsi="Comic Sans MS"/>
                <w:b/>
                <w:color w:val="FF0000"/>
                <w:sz w:val="40"/>
              </w:rPr>
            </w:pPr>
          </w:p>
          <w:p w:rsidR="00BA3BA6" w:rsidRPr="001F2050" w:rsidRDefault="00BA3BA6" w:rsidP="001F2050">
            <w:pPr>
              <w:tabs>
                <w:tab w:val="left" w:pos="2674"/>
              </w:tabs>
              <w:rPr>
                <w:rFonts w:ascii="Comic Sans MS" w:hAnsi="Comic Sans MS"/>
                <w:b/>
                <w:sz w:val="36"/>
              </w:rPr>
            </w:pPr>
            <w:r w:rsidRPr="001F2050">
              <w:rPr>
                <w:rFonts w:ascii="Comic Sans MS" w:hAnsi="Comic Sans MS"/>
                <w:b/>
                <w:color w:val="FF0000"/>
                <w:sz w:val="40"/>
              </w:rPr>
              <w:t xml:space="preserve">Summer 1 </w:t>
            </w:r>
          </w:p>
        </w:tc>
        <w:tc>
          <w:tcPr>
            <w:tcW w:w="2725"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lastRenderedPageBreak/>
              <w:t>Eid (Ramadan finishes)</w:t>
            </w:r>
          </w:p>
        </w:tc>
        <w:tc>
          <w:tcPr>
            <w:tcW w:w="2551"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9</w:t>
            </w:r>
            <w:r w:rsidRPr="001F2050">
              <w:rPr>
                <w:rFonts w:ascii="Comic Sans MS" w:hAnsi="Comic Sans MS"/>
                <w:b/>
                <w:sz w:val="36"/>
                <w:vertAlign w:val="superscript"/>
              </w:rPr>
              <w:t>th</w:t>
            </w:r>
            <w:r w:rsidRPr="001F2050">
              <w:rPr>
                <w:rFonts w:ascii="Comic Sans MS" w:hAnsi="Comic Sans MS"/>
                <w:b/>
                <w:sz w:val="36"/>
              </w:rPr>
              <w:t xml:space="preserve"> April 2024</w:t>
            </w:r>
          </w:p>
        </w:tc>
        <w:tc>
          <w:tcPr>
            <w:tcW w:w="8401"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 xml:space="preserve">Celebrations, reading </w:t>
            </w:r>
            <w:r w:rsidR="001235AB" w:rsidRPr="001F2050">
              <w:rPr>
                <w:rFonts w:ascii="Comic Sans MS" w:hAnsi="Comic Sans MS"/>
                <w:b/>
                <w:sz w:val="36"/>
              </w:rPr>
              <w:t>rel</w:t>
            </w:r>
            <w:r w:rsidR="001235AB">
              <w:rPr>
                <w:rFonts w:ascii="Comic Sans MS" w:hAnsi="Comic Sans MS"/>
                <w:b/>
                <w:sz w:val="36"/>
              </w:rPr>
              <w:t>e</w:t>
            </w:r>
            <w:r w:rsidR="001235AB" w:rsidRPr="001F2050">
              <w:rPr>
                <w:rFonts w:ascii="Comic Sans MS" w:hAnsi="Comic Sans MS"/>
                <w:b/>
                <w:sz w:val="36"/>
              </w:rPr>
              <w:t>vant</w:t>
            </w:r>
            <w:bookmarkStart w:id="0" w:name="_GoBack"/>
            <w:bookmarkEnd w:id="0"/>
            <w:r w:rsidRPr="001F2050">
              <w:rPr>
                <w:rFonts w:ascii="Comic Sans MS" w:hAnsi="Comic Sans MS"/>
                <w:b/>
                <w:sz w:val="36"/>
              </w:rPr>
              <w:t xml:space="preserve"> stories. Recapping Ramadan. </w:t>
            </w:r>
          </w:p>
        </w:tc>
      </w:tr>
      <w:tr w:rsidR="00BA3BA6" w:rsidRPr="001F2050" w:rsidTr="001235AB">
        <w:trPr>
          <w:trHeight w:val="544"/>
        </w:trPr>
        <w:tc>
          <w:tcPr>
            <w:tcW w:w="2265" w:type="dxa"/>
            <w:vMerge/>
            <w:shd w:val="clear" w:color="auto" w:fill="FFFF00"/>
          </w:tcPr>
          <w:p w:rsidR="00BA3BA6" w:rsidRPr="001F2050" w:rsidRDefault="00BA3BA6" w:rsidP="001F2050">
            <w:pPr>
              <w:tabs>
                <w:tab w:val="left" w:pos="2674"/>
              </w:tabs>
              <w:rPr>
                <w:rFonts w:ascii="Comic Sans MS" w:hAnsi="Comic Sans MS"/>
                <w:b/>
                <w:color w:val="FF0000"/>
                <w:sz w:val="40"/>
              </w:rPr>
            </w:pPr>
          </w:p>
        </w:tc>
        <w:tc>
          <w:tcPr>
            <w:tcW w:w="2725"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Earth Day</w:t>
            </w:r>
          </w:p>
        </w:tc>
        <w:tc>
          <w:tcPr>
            <w:tcW w:w="2551"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22</w:t>
            </w:r>
            <w:r w:rsidRPr="001F2050">
              <w:rPr>
                <w:rFonts w:ascii="Comic Sans MS" w:hAnsi="Comic Sans MS"/>
                <w:b/>
                <w:sz w:val="36"/>
                <w:vertAlign w:val="superscript"/>
              </w:rPr>
              <w:t>nd</w:t>
            </w:r>
            <w:r w:rsidRPr="001F2050">
              <w:rPr>
                <w:rFonts w:ascii="Comic Sans MS" w:hAnsi="Comic Sans MS"/>
                <w:b/>
                <w:sz w:val="36"/>
              </w:rPr>
              <w:t xml:space="preserve"> April 2024</w:t>
            </w:r>
          </w:p>
        </w:tc>
        <w:tc>
          <w:tcPr>
            <w:tcW w:w="8401"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 xml:space="preserve">Sharing stories that explore themes of pollution, sustainability, and environmental issues. Practicing recycling/reusing. </w:t>
            </w:r>
          </w:p>
        </w:tc>
      </w:tr>
      <w:tr w:rsidR="00BA3BA6" w:rsidRPr="001F2050" w:rsidTr="001235AB">
        <w:trPr>
          <w:trHeight w:val="544"/>
        </w:trPr>
        <w:tc>
          <w:tcPr>
            <w:tcW w:w="2265" w:type="dxa"/>
            <w:vMerge/>
            <w:shd w:val="clear" w:color="auto" w:fill="FFFF00"/>
          </w:tcPr>
          <w:p w:rsidR="00BA3BA6" w:rsidRPr="001F2050" w:rsidRDefault="00BA3BA6" w:rsidP="001F2050">
            <w:pPr>
              <w:tabs>
                <w:tab w:val="left" w:pos="2674"/>
              </w:tabs>
              <w:rPr>
                <w:rFonts w:ascii="Comic Sans MS" w:hAnsi="Comic Sans MS"/>
                <w:b/>
                <w:color w:val="FF0000"/>
                <w:sz w:val="40"/>
              </w:rPr>
            </w:pPr>
          </w:p>
        </w:tc>
        <w:tc>
          <w:tcPr>
            <w:tcW w:w="2725"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 xml:space="preserve">St George’s Day </w:t>
            </w:r>
          </w:p>
        </w:tc>
        <w:tc>
          <w:tcPr>
            <w:tcW w:w="2551"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23</w:t>
            </w:r>
            <w:r w:rsidRPr="001F2050">
              <w:rPr>
                <w:rFonts w:ascii="Comic Sans MS" w:hAnsi="Comic Sans MS"/>
                <w:b/>
                <w:sz w:val="36"/>
                <w:vertAlign w:val="superscript"/>
              </w:rPr>
              <w:t>rd</w:t>
            </w:r>
            <w:r w:rsidRPr="001F2050">
              <w:rPr>
                <w:rFonts w:ascii="Comic Sans MS" w:hAnsi="Comic Sans MS"/>
                <w:b/>
                <w:sz w:val="36"/>
              </w:rPr>
              <w:t xml:space="preserve"> April 2024</w:t>
            </w:r>
          </w:p>
        </w:tc>
        <w:tc>
          <w:tcPr>
            <w:tcW w:w="8401"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Story and legend of St George</w:t>
            </w:r>
          </w:p>
        </w:tc>
      </w:tr>
      <w:tr w:rsidR="00BA3BA6" w:rsidRPr="001F2050" w:rsidTr="001F2050">
        <w:trPr>
          <w:trHeight w:val="544"/>
        </w:trPr>
        <w:tc>
          <w:tcPr>
            <w:tcW w:w="15942" w:type="dxa"/>
            <w:gridSpan w:val="4"/>
            <w:shd w:val="clear" w:color="auto" w:fill="FFFF00"/>
          </w:tcPr>
          <w:p w:rsidR="00BA3BA6" w:rsidRPr="001F2050" w:rsidRDefault="00BA3BA6" w:rsidP="001F2050">
            <w:pPr>
              <w:tabs>
                <w:tab w:val="left" w:pos="2674"/>
              </w:tabs>
              <w:rPr>
                <w:rFonts w:ascii="Comic Sans MS" w:hAnsi="Comic Sans MS"/>
                <w:b/>
                <w:sz w:val="36"/>
              </w:rPr>
            </w:pPr>
          </w:p>
        </w:tc>
      </w:tr>
      <w:tr w:rsidR="00BA3BA6" w:rsidRPr="001F2050" w:rsidTr="001235AB">
        <w:trPr>
          <w:trHeight w:val="544"/>
        </w:trPr>
        <w:tc>
          <w:tcPr>
            <w:tcW w:w="2265" w:type="dxa"/>
            <w:vMerge w:val="restart"/>
            <w:shd w:val="clear" w:color="auto" w:fill="FFFF00"/>
          </w:tcPr>
          <w:p w:rsidR="00BA3BA6" w:rsidRPr="001F2050" w:rsidRDefault="00BA3BA6" w:rsidP="001F2050">
            <w:pPr>
              <w:tabs>
                <w:tab w:val="left" w:pos="2674"/>
              </w:tabs>
              <w:rPr>
                <w:rFonts w:ascii="Comic Sans MS" w:hAnsi="Comic Sans MS"/>
                <w:b/>
                <w:color w:val="FF0000"/>
                <w:sz w:val="40"/>
              </w:rPr>
            </w:pPr>
          </w:p>
          <w:p w:rsidR="00BA3BA6" w:rsidRPr="001F2050" w:rsidRDefault="00BA3BA6" w:rsidP="001F2050">
            <w:pPr>
              <w:tabs>
                <w:tab w:val="left" w:pos="2674"/>
              </w:tabs>
              <w:rPr>
                <w:rFonts w:ascii="Comic Sans MS" w:hAnsi="Comic Sans MS"/>
                <w:b/>
                <w:sz w:val="36"/>
              </w:rPr>
            </w:pPr>
            <w:r w:rsidRPr="001F2050">
              <w:rPr>
                <w:rFonts w:ascii="Comic Sans MS" w:hAnsi="Comic Sans MS"/>
                <w:b/>
                <w:color w:val="FF0000"/>
                <w:sz w:val="40"/>
              </w:rPr>
              <w:t xml:space="preserve">Summer 2 </w:t>
            </w:r>
          </w:p>
        </w:tc>
        <w:tc>
          <w:tcPr>
            <w:tcW w:w="2725"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Children’s Gardening Week</w:t>
            </w:r>
          </w:p>
        </w:tc>
        <w:tc>
          <w:tcPr>
            <w:tcW w:w="2551"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27</w:t>
            </w:r>
            <w:r w:rsidRPr="001F2050">
              <w:rPr>
                <w:rFonts w:ascii="Comic Sans MS" w:hAnsi="Comic Sans MS"/>
                <w:b/>
                <w:sz w:val="36"/>
                <w:vertAlign w:val="superscript"/>
              </w:rPr>
              <w:t>th</w:t>
            </w:r>
            <w:r w:rsidRPr="001F2050">
              <w:rPr>
                <w:rFonts w:ascii="Comic Sans MS" w:hAnsi="Comic Sans MS"/>
                <w:b/>
                <w:sz w:val="36"/>
              </w:rPr>
              <w:t xml:space="preserve"> May -2</w:t>
            </w:r>
            <w:r w:rsidRPr="001F2050">
              <w:rPr>
                <w:rFonts w:ascii="Comic Sans MS" w:hAnsi="Comic Sans MS"/>
                <w:b/>
                <w:sz w:val="36"/>
                <w:vertAlign w:val="superscript"/>
              </w:rPr>
              <w:t>nd</w:t>
            </w:r>
            <w:r w:rsidRPr="001F2050">
              <w:rPr>
                <w:rFonts w:ascii="Comic Sans MS" w:hAnsi="Comic Sans MS"/>
                <w:b/>
                <w:sz w:val="36"/>
              </w:rPr>
              <w:t xml:space="preserve"> June 2024</w:t>
            </w:r>
          </w:p>
        </w:tc>
        <w:tc>
          <w:tcPr>
            <w:tcW w:w="8401"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Creating mini ponds and mini gardens and updating and caring for our outdoor environment. Learning about growing, seeds, looking after plants/flowers.</w:t>
            </w:r>
          </w:p>
        </w:tc>
      </w:tr>
      <w:tr w:rsidR="00BA3BA6" w:rsidRPr="001F2050" w:rsidTr="001235AB">
        <w:trPr>
          <w:trHeight w:val="544"/>
        </w:trPr>
        <w:tc>
          <w:tcPr>
            <w:tcW w:w="2265" w:type="dxa"/>
            <w:vMerge/>
            <w:shd w:val="clear" w:color="auto" w:fill="FFFF00"/>
          </w:tcPr>
          <w:p w:rsidR="00BA3BA6" w:rsidRPr="001F2050" w:rsidRDefault="00BA3BA6" w:rsidP="001F2050">
            <w:pPr>
              <w:tabs>
                <w:tab w:val="left" w:pos="2674"/>
              </w:tabs>
              <w:rPr>
                <w:rFonts w:ascii="Comic Sans MS" w:hAnsi="Comic Sans MS"/>
                <w:b/>
                <w:color w:val="FF0000"/>
                <w:sz w:val="40"/>
              </w:rPr>
            </w:pPr>
          </w:p>
        </w:tc>
        <w:tc>
          <w:tcPr>
            <w:tcW w:w="2725"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Father’s Day</w:t>
            </w:r>
          </w:p>
        </w:tc>
        <w:tc>
          <w:tcPr>
            <w:tcW w:w="2551"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16</w:t>
            </w:r>
            <w:r w:rsidRPr="001F2050">
              <w:rPr>
                <w:rFonts w:ascii="Comic Sans MS" w:hAnsi="Comic Sans MS"/>
                <w:b/>
                <w:sz w:val="36"/>
                <w:vertAlign w:val="superscript"/>
              </w:rPr>
              <w:t>th</w:t>
            </w:r>
            <w:r w:rsidRPr="001F2050">
              <w:rPr>
                <w:rFonts w:ascii="Comic Sans MS" w:hAnsi="Comic Sans MS"/>
                <w:b/>
                <w:sz w:val="36"/>
              </w:rPr>
              <w:t xml:space="preserve"> June 2024</w:t>
            </w:r>
          </w:p>
        </w:tc>
        <w:tc>
          <w:tcPr>
            <w:tcW w:w="8401" w:type="dxa"/>
            <w:shd w:val="clear" w:color="auto" w:fill="FFFF00"/>
          </w:tcPr>
          <w:p w:rsidR="00BA3BA6" w:rsidRPr="001F2050" w:rsidRDefault="00BA3BA6" w:rsidP="001F2050">
            <w:pPr>
              <w:tabs>
                <w:tab w:val="left" w:pos="2674"/>
              </w:tabs>
              <w:rPr>
                <w:rFonts w:ascii="Comic Sans MS" w:hAnsi="Comic Sans MS"/>
                <w:b/>
                <w:sz w:val="36"/>
              </w:rPr>
            </w:pPr>
            <w:r w:rsidRPr="001F2050">
              <w:rPr>
                <w:rFonts w:ascii="Comic Sans MS" w:hAnsi="Comic Sans MS"/>
                <w:b/>
                <w:sz w:val="36"/>
              </w:rPr>
              <w:t xml:space="preserve">Celebration of the father figures in our lives. Father figures coming into school, </w:t>
            </w:r>
            <w:proofErr w:type="gramStart"/>
            <w:r w:rsidRPr="001F2050">
              <w:rPr>
                <w:rFonts w:ascii="Comic Sans MS" w:hAnsi="Comic Sans MS"/>
                <w:b/>
                <w:sz w:val="36"/>
              </w:rPr>
              <w:t>Father’s day</w:t>
            </w:r>
            <w:proofErr w:type="gramEnd"/>
            <w:r w:rsidRPr="001F2050">
              <w:rPr>
                <w:rFonts w:ascii="Comic Sans MS" w:hAnsi="Comic Sans MS"/>
                <w:b/>
                <w:sz w:val="36"/>
              </w:rPr>
              <w:t xml:space="preserve"> cards/presents.</w:t>
            </w:r>
          </w:p>
        </w:tc>
      </w:tr>
    </w:tbl>
    <w:p w:rsidR="00450C4A" w:rsidRDefault="00450C4A" w:rsidP="00686300">
      <w:pPr>
        <w:rPr>
          <w:rFonts w:ascii="Comic Sans MS" w:hAnsi="Comic Sans MS"/>
          <w:b/>
          <w:sz w:val="36"/>
        </w:rPr>
      </w:pPr>
    </w:p>
    <w:p w:rsidR="00450C4A" w:rsidRPr="00450C4A" w:rsidRDefault="00450C4A" w:rsidP="00686300">
      <w:pPr>
        <w:rPr>
          <w:rFonts w:ascii="Comic Sans MS" w:hAnsi="Comic Sans MS"/>
          <w:b/>
          <w:sz w:val="32"/>
        </w:rPr>
      </w:pPr>
      <w:r w:rsidRPr="00450C4A">
        <w:rPr>
          <w:rFonts w:ascii="Comic Sans MS" w:hAnsi="Comic Sans MS"/>
          <w:b/>
          <w:sz w:val="32"/>
        </w:rPr>
        <w:t xml:space="preserve">In the Early Years at </w:t>
      </w:r>
      <w:proofErr w:type="spellStart"/>
      <w:r w:rsidRPr="00450C4A">
        <w:rPr>
          <w:rFonts w:ascii="Comic Sans MS" w:hAnsi="Comic Sans MS"/>
          <w:b/>
          <w:sz w:val="32"/>
        </w:rPr>
        <w:t>Heygarth</w:t>
      </w:r>
      <w:proofErr w:type="spellEnd"/>
      <w:r w:rsidRPr="00450C4A">
        <w:rPr>
          <w:rFonts w:ascii="Comic Sans MS" w:hAnsi="Comic Sans MS"/>
          <w:b/>
          <w:sz w:val="32"/>
        </w:rPr>
        <w:t xml:space="preserve"> Primary School, we engage in events, festivals, and celebrations throughout the year. Outlined are the planned for experiences we intend for our children. There may also be events and experiences we engage in as a result of a fascination or interest within the cohort.</w:t>
      </w:r>
    </w:p>
    <w:sectPr w:rsidR="00450C4A" w:rsidRPr="00450C4A" w:rsidSect="0068630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00"/>
    <w:rsid w:val="00034107"/>
    <w:rsid w:val="001235AB"/>
    <w:rsid w:val="00135D27"/>
    <w:rsid w:val="001F2050"/>
    <w:rsid w:val="00286ED3"/>
    <w:rsid w:val="00294E50"/>
    <w:rsid w:val="00351A0F"/>
    <w:rsid w:val="00450C4A"/>
    <w:rsid w:val="00671E07"/>
    <w:rsid w:val="00686300"/>
    <w:rsid w:val="00957C7D"/>
    <w:rsid w:val="00BA3BA6"/>
    <w:rsid w:val="00C537B7"/>
    <w:rsid w:val="00CB15E0"/>
    <w:rsid w:val="00CF65E9"/>
    <w:rsid w:val="00FD4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2867"/>
  <w15:chartTrackingRefBased/>
  <w15:docId w15:val="{2C38D24B-3D65-45B6-B24E-6DCC827C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Heygarth Primary School</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MFranklin</dc:creator>
  <cp:keywords/>
  <dc:description/>
  <cp:lastModifiedBy>MFranklin</cp:lastModifiedBy>
  <cp:revision>3</cp:revision>
  <dcterms:created xsi:type="dcterms:W3CDTF">2023-10-29T18:33:00Z</dcterms:created>
  <dcterms:modified xsi:type="dcterms:W3CDTF">2023-10-29T18:34:00Z</dcterms:modified>
</cp:coreProperties>
</file>