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A7" w:rsidRDefault="00D204AC">
      <w:pPr>
        <w:jc w:val="center"/>
        <w:rPr>
          <w:b/>
        </w:rPr>
      </w:pPr>
      <w:r>
        <w:rPr>
          <w:noProof/>
        </w:rPr>
        <w:drawing>
          <wp:anchor distT="0" distB="0" distL="114300" distR="114300" simplePos="0" relativeHeight="251661312" behindDoc="1" locked="0" layoutInCell="1" hidden="0" allowOverlap="1" wp14:anchorId="6AA6A1F3" wp14:editId="159FD580">
            <wp:simplePos x="0" y="0"/>
            <wp:positionH relativeFrom="margin">
              <wp:align>left</wp:align>
            </wp:positionH>
            <wp:positionV relativeFrom="margin">
              <wp:align>top</wp:align>
            </wp:positionV>
            <wp:extent cx="977900" cy="850265"/>
            <wp:effectExtent l="38100" t="38100" r="31750" b="45085"/>
            <wp:wrapTight wrapText="bothSides">
              <wp:wrapPolygon edited="0">
                <wp:start x="-842" y="-968"/>
                <wp:lineTo x="-842" y="22261"/>
                <wp:lineTo x="21881" y="22261"/>
                <wp:lineTo x="21881" y="-968"/>
                <wp:lineTo x="-842" y="-968"/>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77900" cy="850265"/>
                    </a:xfrm>
                    <a:prstGeom prst="rect">
                      <a:avLst/>
                    </a:prstGeom>
                    <a:ln w="31750">
                      <a:solidFill>
                        <a:srgbClr val="000000"/>
                      </a:solidFill>
                      <a:prstDash val="solid"/>
                    </a:ln>
                  </pic:spPr>
                </pic:pic>
              </a:graphicData>
            </a:graphic>
            <wp14:sizeRelH relativeFrom="margin">
              <wp14:pctWidth>0</wp14:pctWidth>
            </wp14:sizeRelH>
            <wp14:sizeRelV relativeFrom="margin">
              <wp14:pctHeight>0</wp14:pctHeight>
            </wp14:sizeRelV>
          </wp:anchor>
        </w:drawing>
      </w:r>
      <w:r w:rsidR="009D4A75">
        <w:rPr>
          <w:noProof/>
        </w:rPr>
        <w:drawing>
          <wp:anchor distT="0" distB="0" distL="114300" distR="114300" simplePos="0" relativeHeight="251659264" behindDoc="1" locked="0" layoutInCell="1" hidden="0" allowOverlap="1" wp14:anchorId="1E2703B1" wp14:editId="59C56C46">
            <wp:simplePos x="0" y="0"/>
            <wp:positionH relativeFrom="margin">
              <wp:posOffset>13562463</wp:posOffset>
            </wp:positionH>
            <wp:positionV relativeFrom="margin">
              <wp:align>top</wp:align>
            </wp:positionV>
            <wp:extent cx="978195" cy="850605"/>
            <wp:effectExtent l="38100" t="38100" r="31750" b="4508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78195" cy="850605"/>
                    </a:xfrm>
                    <a:prstGeom prst="rect">
                      <a:avLst/>
                    </a:prstGeom>
                    <a:ln w="31750">
                      <a:solidFill>
                        <a:srgbClr val="000000"/>
                      </a:solidFill>
                      <a:prstDash val="solid"/>
                    </a:ln>
                  </pic:spPr>
                </pic:pic>
              </a:graphicData>
            </a:graphic>
            <wp14:sizeRelH relativeFrom="margin">
              <wp14:pctWidth>0</wp14:pctWidth>
            </wp14:sizeRelH>
            <wp14:sizeRelV relativeFrom="margin">
              <wp14:pctHeight>0</wp14:pctHeight>
            </wp14:sizeRelV>
          </wp:anchor>
        </w:drawing>
      </w:r>
    </w:p>
    <w:p w:rsidR="00E824A7" w:rsidRPr="009D4A75" w:rsidRDefault="009D4A75">
      <w:pPr>
        <w:jc w:val="center"/>
        <w:rPr>
          <w:rFonts w:ascii="Comic Sans MS" w:hAnsi="Comic Sans MS"/>
          <w:b/>
          <w:sz w:val="36"/>
          <w:szCs w:val="36"/>
        </w:rPr>
      </w:pPr>
      <w:bookmarkStart w:id="0" w:name="_heading=h.97gk2yxhy7uk" w:colFirst="0" w:colLast="0"/>
      <w:bookmarkStart w:id="1" w:name="_heading=h.gjdgxs" w:colFirst="0" w:colLast="0"/>
      <w:bookmarkEnd w:id="0"/>
      <w:bookmarkEnd w:id="1"/>
      <w:r>
        <w:rPr>
          <w:rFonts w:ascii="Comic Sans MS" w:hAnsi="Comic Sans MS"/>
          <w:b/>
          <w:sz w:val="36"/>
          <w:szCs w:val="36"/>
        </w:rPr>
        <w:t xml:space="preserve">F2 </w:t>
      </w:r>
      <w:r w:rsidR="00AD3F4D" w:rsidRPr="009D4A75">
        <w:rPr>
          <w:rFonts w:ascii="Comic Sans MS" w:hAnsi="Comic Sans MS"/>
          <w:b/>
          <w:sz w:val="36"/>
          <w:szCs w:val="36"/>
        </w:rPr>
        <w:t>Progression of Skills</w:t>
      </w:r>
      <w:r w:rsidR="005A451F">
        <w:rPr>
          <w:rFonts w:ascii="Comic Sans MS" w:hAnsi="Comic Sans MS"/>
          <w:b/>
          <w:sz w:val="36"/>
          <w:szCs w:val="36"/>
        </w:rPr>
        <w:t xml:space="preserve"> and Curriculum Planning Ideas</w:t>
      </w:r>
      <w:r w:rsidR="00AD3F4D" w:rsidRPr="009D4A75">
        <w:rPr>
          <w:rFonts w:ascii="Comic Sans MS" w:hAnsi="Comic Sans MS"/>
          <w:b/>
          <w:sz w:val="36"/>
          <w:szCs w:val="36"/>
        </w:rPr>
        <w:t xml:space="preserve"> 202</w:t>
      </w:r>
      <w:r w:rsidR="00A2569A">
        <w:rPr>
          <w:rFonts w:ascii="Comic Sans MS" w:hAnsi="Comic Sans MS"/>
          <w:b/>
          <w:sz w:val="36"/>
          <w:szCs w:val="36"/>
        </w:rPr>
        <w:t>3</w:t>
      </w:r>
      <w:r w:rsidR="00AD3F4D" w:rsidRPr="009D4A75">
        <w:rPr>
          <w:rFonts w:ascii="Comic Sans MS" w:hAnsi="Comic Sans MS"/>
          <w:b/>
          <w:sz w:val="36"/>
          <w:szCs w:val="36"/>
        </w:rPr>
        <w:t>-2</w:t>
      </w:r>
      <w:r w:rsidR="00A2569A">
        <w:rPr>
          <w:rFonts w:ascii="Comic Sans MS" w:hAnsi="Comic Sans MS"/>
          <w:b/>
          <w:sz w:val="36"/>
          <w:szCs w:val="36"/>
        </w:rPr>
        <w:t>4</w:t>
      </w:r>
      <w:bookmarkStart w:id="2" w:name="_GoBack"/>
      <w:bookmarkEnd w:id="2"/>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E824A7" w:rsidTr="009D4A75">
        <w:trPr>
          <w:trHeight w:val="132"/>
        </w:trPr>
        <w:tc>
          <w:tcPr>
            <w:tcW w:w="3017" w:type="dxa"/>
          </w:tcPr>
          <w:p w:rsidR="00E824A7" w:rsidRDefault="00AD3F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Area of Learning</w:t>
            </w:r>
          </w:p>
        </w:tc>
        <w:tc>
          <w:tcPr>
            <w:tcW w:w="3270" w:type="dxa"/>
            <w:shd w:val="clear" w:color="auto" w:fill="FFC000"/>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 xml:space="preserve">Autumn 1 </w:t>
            </w:r>
          </w:p>
        </w:tc>
        <w:tc>
          <w:tcPr>
            <w:tcW w:w="3318" w:type="dxa"/>
            <w:tcBorders>
              <w:right w:val="single" w:sz="24" w:space="0" w:color="000000"/>
            </w:tcBorders>
            <w:shd w:val="clear" w:color="auto" w:fill="FFC000"/>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 xml:space="preserve">Autumn 2 </w:t>
            </w:r>
          </w:p>
        </w:tc>
        <w:tc>
          <w:tcPr>
            <w:tcW w:w="3300" w:type="dxa"/>
            <w:tcBorders>
              <w:left w:val="single" w:sz="24" w:space="0" w:color="000000"/>
            </w:tcBorders>
            <w:shd w:val="clear" w:color="auto" w:fill="66FF33"/>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 xml:space="preserve">Spring 1 </w:t>
            </w:r>
          </w:p>
        </w:tc>
        <w:tc>
          <w:tcPr>
            <w:tcW w:w="3345" w:type="dxa"/>
            <w:tcBorders>
              <w:right w:val="single" w:sz="24" w:space="0" w:color="000000"/>
            </w:tcBorders>
            <w:shd w:val="clear" w:color="auto" w:fill="66FF33"/>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 xml:space="preserve">Spring 2 </w:t>
            </w:r>
          </w:p>
        </w:tc>
        <w:tc>
          <w:tcPr>
            <w:tcW w:w="3285" w:type="dxa"/>
            <w:tcBorders>
              <w:left w:val="single" w:sz="24" w:space="0" w:color="000000"/>
            </w:tcBorders>
            <w:shd w:val="clear" w:color="auto" w:fill="FFFF00"/>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Summer 1</w:t>
            </w:r>
          </w:p>
        </w:tc>
        <w:tc>
          <w:tcPr>
            <w:tcW w:w="3427" w:type="dxa"/>
            <w:shd w:val="clear" w:color="auto" w:fill="FFFF00"/>
          </w:tcPr>
          <w:p w:rsidR="00E824A7" w:rsidRPr="007C62EC" w:rsidRDefault="00AD3F4D">
            <w:pPr>
              <w:jc w:val="center"/>
              <w:rPr>
                <w:rFonts w:ascii="Comic Sans MS" w:eastAsia="Comic Sans MS" w:hAnsi="Comic Sans MS" w:cs="Comic Sans MS"/>
                <w:b/>
                <w:sz w:val="24"/>
                <w:szCs w:val="24"/>
              </w:rPr>
            </w:pPr>
            <w:r w:rsidRPr="007C62EC">
              <w:rPr>
                <w:rFonts w:ascii="Comic Sans MS" w:eastAsia="Comic Sans MS" w:hAnsi="Comic Sans MS" w:cs="Comic Sans MS"/>
                <w:b/>
                <w:sz w:val="24"/>
                <w:szCs w:val="24"/>
              </w:rPr>
              <w:t xml:space="preserve">Summer 2 </w:t>
            </w:r>
          </w:p>
        </w:tc>
      </w:tr>
      <w:tr w:rsidR="00E824A7" w:rsidTr="009D4A75">
        <w:trPr>
          <w:trHeight w:val="132"/>
        </w:trPr>
        <w:tc>
          <w:tcPr>
            <w:tcW w:w="3017" w:type="dxa"/>
          </w:tcPr>
          <w:p w:rsidR="00E824A7" w:rsidRDefault="00AD3F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Possible Themes</w:t>
            </w:r>
          </w:p>
        </w:tc>
        <w:tc>
          <w:tcPr>
            <w:tcW w:w="3270" w:type="dxa"/>
            <w:shd w:val="clear" w:color="auto" w:fill="FFC000"/>
          </w:tcPr>
          <w:p w:rsidR="009A6C88" w:rsidRPr="007C62EC" w:rsidRDefault="009A6C88"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Black History Month</w:t>
            </w:r>
          </w:p>
          <w:p w:rsidR="009A6C88" w:rsidRDefault="009A6C88"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Pumpkins</w:t>
            </w:r>
          </w:p>
          <w:p w:rsidR="00AD0D27" w:rsidRPr="007C62EC" w:rsidRDefault="00AD0D27"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Autumn</w:t>
            </w:r>
          </w:p>
        </w:tc>
        <w:tc>
          <w:tcPr>
            <w:tcW w:w="3318" w:type="dxa"/>
            <w:tcBorders>
              <w:right w:val="single" w:sz="24" w:space="0" w:color="000000"/>
            </w:tcBorders>
            <w:shd w:val="clear" w:color="auto" w:fill="FFC000"/>
          </w:tcPr>
          <w:p w:rsidR="004A21F2" w:rsidRPr="007C62EC"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Guy Fawkes</w:t>
            </w:r>
          </w:p>
          <w:p w:rsidR="00AD0D27" w:rsidRPr="007C62EC" w:rsidRDefault="00AD0D27" w:rsidP="00AD0D27">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 xml:space="preserve">Diwali </w:t>
            </w:r>
          </w:p>
          <w:p w:rsidR="00E824A7" w:rsidRPr="007C62EC"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Remembrance Day/Poppies</w:t>
            </w:r>
          </w:p>
          <w:p w:rsidR="00C20E54"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Nursery Rhymes</w:t>
            </w:r>
          </w:p>
          <w:p w:rsidR="004A21F2" w:rsidRPr="007C62EC"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Christmas</w:t>
            </w:r>
          </w:p>
        </w:tc>
        <w:tc>
          <w:tcPr>
            <w:tcW w:w="3300" w:type="dxa"/>
            <w:tcBorders>
              <w:left w:val="single" w:sz="24" w:space="0" w:color="000000"/>
            </w:tcBorders>
            <w:shd w:val="clear" w:color="auto" w:fill="66FF33"/>
          </w:tcPr>
          <w:p w:rsidR="00E824A7" w:rsidRPr="007C62EC"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New Year</w:t>
            </w:r>
          </w:p>
          <w:p w:rsidR="004A21F2" w:rsidRPr="007C62EC"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Chinese New Year</w:t>
            </w:r>
          </w:p>
          <w:p w:rsidR="004A21F2"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Valentine’s day</w:t>
            </w:r>
          </w:p>
          <w:p w:rsidR="000D3AAD"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Pancake day </w:t>
            </w:r>
          </w:p>
          <w:p w:rsidR="000D3AAD" w:rsidRPr="007C62EC"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Children’s mental health week</w:t>
            </w:r>
          </w:p>
          <w:p w:rsidR="004A21F2"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Planting</w:t>
            </w:r>
            <w:r w:rsidR="0050021C">
              <w:rPr>
                <w:rFonts w:ascii="Comic Sans MS" w:eastAsia="Comic Sans MS" w:hAnsi="Comic Sans MS" w:cs="Comic Sans MS"/>
                <w:b/>
                <w:sz w:val="20"/>
                <w:szCs w:val="20"/>
              </w:rPr>
              <w:t>/spring</w:t>
            </w:r>
          </w:p>
        </w:tc>
        <w:tc>
          <w:tcPr>
            <w:tcW w:w="3345" w:type="dxa"/>
            <w:tcBorders>
              <w:right w:val="single" w:sz="24" w:space="0" w:color="000000"/>
            </w:tcBorders>
            <w:shd w:val="clear" w:color="auto" w:fill="66FF33"/>
          </w:tcPr>
          <w:p w:rsidR="00C20E54"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World Book Day</w:t>
            </w:r>
          </w:p>
          <w:p w:rsidR="00C20E54"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International Women’s Day</w:t>
            </w:r>
          </w:p>
          <w:p w:rsidR="00C20E54"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Mother’s Day</w:t>
            </w:r>
          </w:p>
          <w:p w:rsidR="00E824A7" w:rsidRDefault="004A21F2"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Easter</w:t>
            </w:r>
          </w:p>
          <w:p w:rsidR="000D3AAD" w:rsidRPr="007C62EC" w:rsidRDefault="000D3AAD" w:rsidP="003C03DC">
            <w:pPr>
              <w:rPr>
                <w:rFonts w:ascii="Comic Sans MS" w:eastAsia="Comic Sans MS" w:hAnsi="Comic Sans MS" w:cs="Comic Sans MS"/>
                <w:b/>
                <w:sz w:val="20"/>
                <w:szCs w:val="20"/>
              </w:rPr>
            </w:pPr>
          </w:p>
        </w:tc>
        <w:tc>
          <w:tcPr>
            <w:tcW w:w="3285" w:type="dxa"/>
            <w:tcBorders>
              <w:left w:val="single" w:sz="24" w:space="0" w:color="000000"/>
            </w:tcBorders>
            <w:shd w:val="clear" w:color="auto" w:fill="FFFF00"/>
          </w:tcPr>
          <w:p w:rsidR="000D3AAD"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Ramadan </w:t>
            </w:r>
          </w:p>
          <w:p w:rsidR="00E824A7"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Earth Day</w:t>
            </w:r>
          </w:p>
          <w:p w:rsidR="00C20E54"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Gardening</w:t>
            </w:r>
            <w:r w:rsidR="00C20E54" w:rsidRPr="007C62EC">
              <w:rPr>
                <w:rFonts w:ascii="Comic Sans MS" w:eastAsia="Comic Sans MS" w:hAnsi="Comic Sans MS" w:cs="Comic Sans MS"/>
                <w:b/>
                <w:sz w:val="20"/>
                <w:szCs w:val="20"/>
              </w:rPr>
              <w:t xml:space="preserve"> Week</w:t>
            </w:r>
          </w:p>
          <w:p w:rsidR="00C20E54"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Eid</w:t>
            </w:r>
          </w:p>
        </w:tc>
        <w:tc>
          <w:tcPr>
            <w:tcW w:w="3427" w:type="dxa"/>
            <w:shd w:val="clear" w:color="auto" w:fill="FFFF00"/>
          </w:tcPr>
          <w:p w:rsidR="00E824A7" w:rsidRPr="007C62EC"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Father’s Day</w:t>
            </w:r>
          </w:p>
          <w:p w:rsidR="00C20E54" w:rsidRDefault="00C20E54"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 xml:space="preserve">Transition </w:t>
            </w:r>
            <w:r w:rsidR="00D97657">
              <w:rPr>
                <w:rFonts w:ascii="Comic Sans MS" w:eastAsia="Comic Sans MS" w:hAnsi="Comic Sans MS" w:cs="Comic Sans MS"/>
                <w:b/>
                <w:sz w:val="20"/>
                <w:szCs w:val="20"/>
              </w:rPr>
              <w:t>–</w:t>
            </w:r>
            <w:r w:rsidRPr="007C62EC">
              <w:rPr>
                <w:rFonts w:ascii="Comic Sans MS" w:eastAsia="Comic Sans MS" w:hAnsi="Comic Sans MS" w:cs="Comic Sans MS"/>
                <w:b/>
                <w:sz w:val="20"/>
                <w:szCs w:val="20"/>
              </w:rPr>
              <w:t xml:space="preserve"> teachers</w:t>
            </w:r>
          </w:p>
          <w:p w:rsidR="0050021C" w:rsidRDefault="0050021C"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Summer</w:t>
            </w:r>
          </w:p>
          <w:p w:rsidR="00D97657" w:rsidRPr="007C62EC" w:rsidRDefault="00D97657" w:rsidP="003C03DC">
            <w:pPr>
              <w:rPr>
                <w:rFonts w:ascii="Comic Sans MS" w:eastAsia="Comic Sans MS" w:hAnsi="Comic Sans MS" w:cs="Comic Sans MS"/>
                <w:b/>
                <w:sz w:val="20"/>
                <w:szCs w:val="20"/>
              </w:rPr>
            </w:pPr>
          </w:p>
        </w:tc>
      </w:tr>
      <w:tr w:rsidR="00E824A7" w:rsidTr="009D4A75">
        <w:trPr>
          <w:trHeight w:val="132"/>
        </w:trPr>
        <w:tc>
          <w:tcPr>
            <w:tcW w:w="3017" w:type="dxa"/>
          </w:tcPr>
          <w:p w:rsidR="00E824A7" w:rsidRDefault="00482E05">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Enhancement</w:t>
            </w:r>
            <w:r w:rsidR="000D0C8A">
              <w:rPr>
                <w:rFonts w:ascii="Comic Sans MS" w:eastAsia="Comic Sans MS" w:hAnsi="Comic Sans MS" w:cs="Comic Sans MS"/>
                <w:b/>
                <w:sz w:val="20"/>
                <w:szCs w:val="20"/>
              </w:rPr>
              <w:t>s</w:t>
            </w:r>
          </w:p>
        </w:tc>
        <w:tc>
          <w:tcPr>
            <w:tcW w:w="3270" w:type="dxa"/>
            <w:shd w:val="clear" w:color="auto" w:fill="FFC000"/>
          </w:tcPr>
          <w:p w:rsidR="00AD3F4D" w:rsidRDefault="00AD0D27" w:rsidP="00AD0D27">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Rock </w:t>
            </w:r>
            <w:proofErr w:type="spellStart"/>
            <w:r>
              <w:rPr>
                <w:rFonts w:ascii="Comic Sans MS" w:eastAsia="Comic Sans MS" w:hAnsi="Comic Sans MS" w:cs="Comic Sans MS"/>
                <w:b/>
                <w:sz w:val="20"/>
                <w:szCs w:val="20"/>
              </w:rPr>
              <w:t>Kidz</w:t>
            </w:r>
            <w:proofErr w:type="spellEnd"/>
            <w:r>
              <w:rPr>
                <w:rFonts w:ascii="Comic Sans MS" w:eastAsia="Comic Sans MS" w:hAnsi="Comic Sans MS" w:cs="Comic Sans MS"/>
                <w:b/>
                <w:sz w:val="20"/>
                <w:szCs w:val="20"/>
              </w:rPr>
              <w:t xml:space="preserve"> </w:t>
            </w:r>
          </w:p>
          <w:p w:rsidR="00AD0D27" w:rsidRDefault="00AD0D27" w:rsidP="00AD0D27">
            <w:pPr>
              <w:rPr>
                <w:rFonts w:ascii="Comic Sans MS" w:eastAsia="Comic Sans MS" w:hAnsi="Comic Sans MS" w:cs="Comic Sans MS"/>
                <w:b/>
                <w:sz w:val="20"/>
                <w:szCs w:val="20"/>
              </w:rPr>
            </w:pPr>
            <w:r>
              <w:rPr>
                <w:rFonts w:ascii="Comic Sans MS" w:eastAsia="Comic Sans MS" w:hAnsi="Comic Sans MS" w:cs="Comic Sans MS"/>
                <w:b/>
                <w:sz w:val="20"/>
                <w:szCs w:val="20"/>
              </w:rPr>
              <w:t>World Mental Health Day</w:t>
            </w:r>
          </w:p>
          <w:p w:rsidR="00AD0D27" w:rsidRPr="007C62EC" w:rsidRDefault="00AD0D27" w:rsidP="00AD0D27">
            <w:pPr>
              <w:rPr>
                <w:rFonts w:ascii="Comic Sans MS" w:eastAsia="Comic Sans MS" w:hAnsi="Comic Sans MS" w:cs="Comic Sans MS"/>
                <w:b/>
                <w:sz w:val="20"/>
                <w:szCs w:val="20"/>
              </w:rPr>
            </w:pPr>
          </w:p>
        </w:tc>
        <w:tc>
          <w:tcPr>
            <w:tcW w:w="3318" w:type="dxa"/>
            <w:tcBorders>
              <w:right w:val="single" w:sz="24" w:space="0" w:color="000000"/>
            </w:tcBorders>
            <w:shd w:val="clear" w:color="auto" w:fill="FFC000"/>
          </w:tcPr>
          <w:p w:rsidR="00AD0D27" w:rsidRDefault="00AD0D27" w:rsidP="00AD0D27">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 xml:space="preserve">Children in Need </w:t>
            </w:r>
          </w:p>
          <w:p w:rsidR="00AD0D27" w:rsidRDefault="00AD0D27" w:rsidP="00AD0D27">
            <w:pPr>
              <w:rPr>
                <w:rFonts w:ascii="Comic Sans MS" w:eastAsia="Comic Sans MS" w:hAnsi="Comic Sans MS" w:cs="Comic Sans MS"/>
                <w:b/>
                <w:sz w:val="20"/>
                <w:szCs w:val="20"/>
              </w:rPr>
            </w:pPr>
            <w:r>
              <w:rPr>
                <w:rFonts w:ascii="Comic Sans MS" w:eastAsia="Comic Sans MS" w:hAnsi="Comic Sans MS" w:cs="Comic Sans MS"/>
                <w:b/>
                <w:sz w:val="20"/>
                <w:szCs w:val="20"/>
              </w:rPr>
              <w:t>Cinema trip</w:t>
            </w:r>
          </w:p>
          <w:p w:rsidR="000D3AAD" w:rsidRPr="007C62EC" w:rsidRDefault="000D3AAD" w:rsidP="00AD0D27">
            <w:pPr>
              <w:rPr>
                <w:rFonts w:ascii="Comic Sans MS" w:eastAsia="Comic Sans MS" w:hAnsi="Comic Sans MS" w:cs="Comic Sans MS"/>
                <w:b/>
                <w:sz w:val="20"/>
                <w:szCs w:val="20"/>
              </w:rPr>
            </w:pPr>
            <w:r>
              <w:rPr>
                <w:rFonts w:ascii="Comic Sans MS" w:eastAsia="Comic Sans MS" w:hAnsi="Comic Sans MS" w:cs="Comic Sans MS"/>
                <w:b/>
                <w:sz w:val="20"/>
                <w:szCs w:val="20"/>
              </w:rPr>
              <w:t>Parents chat</w:t>
            </w:r>
          </w:p>
          <w:p w:rsidR="00E824A7"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Nativity Performance</w:t>
            </w:r>
          </w:p>
          <w:p w:rsidR="003C03DC"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Santa Visit</w:t>
            </w:r>
          </w:p>
          <w:p w:rsidR="003C03D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Christmas Jumper Day</w:t>
            </w:r>
          </w:p>
          <w:p w:rsidR="000D3AAD"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Bedtime stories</w:t>
            </w:r>
          </w:p>
          <w:p w:rsidR="000D3AAD" w:rsidRPr="007C62EC"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Motorbikes?</w:t>
            </w:r>
          </w:p>
        </w:tc>
        <w:tc>
          <w:tcPr>
            <w:tcW w:w="3300" w:type="dxa"/>
            <w:tcBorders>
              <w:left w:val="single" w:sz="24" w:space="0" w:color="000000"/>
            </w:tcBorders>
            <w:shd w:val="clear" w:color="auto" w:fill="66FF33"/>
          </w:tcPr>
          <w:p w:rsidR="00E824A7" w:rsidRPr="007C62EC" w:rsidRDefault="008E7A17"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Chester Zoo trip </w:t>
            </w:r>
          </w:p>
          <w:p w:rsidR="003C03DC"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Dragon Dance Visit</w:t>
            </w:r>
          </w:p>
          <w:p w:rsidR="003C03DC"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Numbers and Nibbles</w:t>
            </w:r>
            <w:r w:rsidR="000D3AAD">
              <w:rPr>
                <w:rFonts w:ascii="Comic Sans MS" w:eastAsia="Comic Sans MS" w:hAnsi="Comic Sans MS" w:cs="Comic Sans MS"/>
                <w:b/>
                <w:sz w:val="20"/>
                <w:szCs w:val="20"/>
              </w:rPr>
              <w:t>/books and biscuits</w:t>
            </w:r>
            <w:r w:rsidR="00F44F43" w:rsidRPr="007C62EC">
              <w:rPr>
                <w:rFonts w:ascii="Comic Sans MS" w:eastAsia="Comic Sans MS" w:hAnsi="Comic Sans MS" w:cs="Comic Sans MS"/>
                <w:b/>
                <w:sz w:val="20"/>
                <w:szCs w:val="20"/>
              </w:rPr>
              <w:t xml:space="preserve"> – parents’ workshop</w:t>
            </w:r>
          </w:p>
        </w:tc>
        <w:tc>
          <w:tcPr>
            <w:tcW w:w="3345" w:type="dxa"/>
            <w:tcBorders>
              <w:right w:val="single" w:sz="24" w:space="0" w:color="000000"/>
            </w:tcBorders>
            <w:shd w:val="clear" w:color="auto" w:fill="66FF33"/>
          </w:tcPr>
          <w:p w:rsidR="00E824A7"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Author Focus</w:t>
            </w:r>
          </w:p>
          <w:p w:rsidR="000D0C8A" w:rsidRDefault="00F44F43" w:rsidP="000D0C8A">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 xml:space="preserve">Mums </w:t>
            </w:r>
            <w:r w:rsidR="003C03DC" w:rsidRPr="007C62EC">
              <w:rPr>
                <w:rFonts w:ascii="Comic Sans MS" w:eastAsia="Comic Sans MS" w:hAnsi="Comic Sans MS" w:cs="Comic Sans MS"/>
                <w:b/>
                <w:sz w:val="20"/>
                <w:szCs w:val="20"/>
              </w:rPr>
              <w:t>Afternoon Tea</w:t>
            </w:r>
            <w:r w:rsidRPr="007C62EC">
              <w:rPr>
                <w:rFonts w:ascii="Comic Sans MS" w:eastAsia="Comic Sans MS" w:hAnsi="Comic Sans MS" w:cs="Comic Sans MS"/>
                <w:b/>
                <w:sz w:val="20"/>
                <w:szCs w:val="20"/>
              </w:rPr>
              <w:t xml:space="preserve"> parents in</w:t>
            </w:r>
            <w:r w:rsidR="003C03DC" w:rsidRPr="007C62EC">
              <w:rPr>
                <w:rFonts w:ascii="Comic Sans MS" w:eastAsia="Comic Sans MS" w:hAnsi="Comic Sans MS" w:cs="Comic Sans MS"/>
                <w:b/>
                <w:sz w:val="20"/>
                <w:szCs w:val="20"/>
              </w:rPr>
              <w:t xml:space="preserve"> </w:t>
            </w:r>
            <w:r w:rsidR="000D0C8A" w:rsidRPr="007C62EC">
              <w:rPr>
                <w:rFonts w:ascii="Comic Sans MS" w:eastAsia="Comic Sans MS" w:hAnsi="Comic Sans MS" w:cs="Comic Sans MS"/>
                <w:b/>
                <w:sz w:val="20"/>
                <w:szCs w:val="20"/>
              </w:rPr>
              <w:t>Easter</w:t>
            </w:r>
            <w:r w:rsidR="00AD0D27">
              <w:rPr>
                <w:rFonts w:ascii="Comic Sans MS" w:eastAsia="Comic Sans MS" w:hAnsi="Comic Sans MS" w:cs="Comic Sans MS"/>
                <w:b/>
                <w:sz w:val="20"/>
                <w:szCs w:val="20"/>
              </w:rPr>
              <w:t xml:space="preserve"> Egg hunt</w:t>
            </w:r>
          </w:p>
          <w:p w:rsidR="000D3AAD"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Egg Run </w:t>
            </w:r>
            <w:r w:rsidR="000D3AAD">
              <w:rPr>
                <w:rFonts w:ascii="Comic Sans MS" w:eastAsia="Comic Sans MS" w:hAnsi="Comic Sans MS" w:cs="Comic Sans MS"/>
                <w:b/>
                <w:sz w:val="20"/>
                <w:szCs w:val="20"/>
              </w:rPr>
              <w:t>–</w:t>
            </w:r>
            <w:r>
              <w:rPr>
                <w:rFonts w:ascii="Comic Sans MS" w:eastAsia="Comic Sans MS" w:hAnsi="Comic Sans MS" w:cs="Comic Sans MS"/>
                <w:b/>
                <w:sz w:val="20"/>
                <w:szCs w:val="20"/>
              </w:rPr>
              <w:t xml:space="preserve"> motorbikes</w:t>
            </w:r>
            <w:r w:rsidR="000D3AAD">
              <w:rPr>
                <w:rFonts w:ascii="Comic Sans MS" w:eastAsia="Comic Sans MS" w:hAnsi="Comic Sans MS" w:cs="Comic Sans MS"/>
                <w:b/>
                <w:sz w:val="20"/>
                <w:szCs w:val="20"/>
              </w:rPr>
              <w:t xml:space="preserve">? </w:t>
            </w:r>
          </w:p>
          <w:p w:rsidR="003C03DC" w:rsidRPr="007C62EC" w:rsidRDefault="000D3AA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British Science week</w:t>
            </w:r>
          </w:p>
        </w:tc>
        <w:tc>
          <w:tcPr>
            <w:tcW w:w="3285" w:type="dxa"/>
            <w:tcBorders>
              <w:left w:val="single" w:sz="24" w:space="0" w:color="000000"/>
            </w:tcBorders>
            <w:shd w:val="clear" w:color="auto" w:fill="FFFF00"/>
          </w:tcPr>
          <w:p w:rsidR="00E824A7"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Trip</w:t>
            </w:r>
            <w:r w:rsidR="000D3AAD">
              <w:rPr>
                <w:rFonts w:ascii="Comic Sans MS" w:eastAsia="Comic Sans MS" w:hAnsi="Comic Sans MS" w:cs="Comic Sans MS"/>
                <w:b/>
                <w:sz w:val="20"/>
                <w:szCs w:val="20"/>
              </w:rPr>
              <w:t xml:space="preserve"> – farm?</w:t>
            </w:r>
          </w:p>
          <w:p w:rsidR="000D3AAD" w:rsidRPr="007C62EC" w:rsidRDefault="000D3AAD"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Numbers and Nibbles</w:t>
            </w:r>
            <w:r>
              <w:rPr>
                <w:rFonts w:ascii="Comic Sans MS" w:eastAsia="Comic Sans MS" w:hAnsi="Comic Sans MS" w:cs="Comic Sans MS"/>
                <w:b/>
                <w:sz w:val="20"/>
                <w:szCs w:val="20"/>
              </w:rPr>
              <w:t>/books and biscuits</w:t>
            </w:r>
            <w:r w:rsidRPr="007C62EC">
              <w:rPr>
                <w:rFonts w:ascii="Comic Sans MS" w:eastAsia="Comic Sans MS" w:hAnsi="Comic Sans MS" w:cs="Comic Sans MS"/>
                <w:b/>
                <w:sz w:val="20"/>
                <w:szCs w:val="20"/>
              </w:rPr>
              <w:t xml:space="preserve"> – parents’ workshop</w:t>
            </w:r>
          </w:p>
        </w:tc>
        <w:tc>
          <w:tcPr>
            <w:tcW w:w="3427" w:type="dxa"/>
            <w:shd w:val="clear" w:color="auto" w:fill="FFFF00"/>
          </w:tcPr>
          <w:p w:rsidR="00E824A7" w:rsidRPr="007C62EC" w:rsidRDefault="003C03DC" w:rsidP="003C03DC">
            <w:pPr>
              <w:rPr>
                <w:rFonts w:ascii="Comic Sans MS" w:eastAsia="Comic Sans MS" w:hAnsi="Comic Sans MS" w:cs="Comic Sans MS"/>
                <w:b/>
                <w:sz w:val="20"/>
                <w:szCs w:val="20"/>
              </w:rPr>
            </w:pPr>
            <w:r w:rsidRPr="007C62EC">
              <w:rPr>
                <w:rFonts w:ascii="Comic Sans MS" w:eastAsia="Comic Sans MS" w:hAnsi="Comic Sans MS" w:cs="Comic Sans MS"/>
                <w:b/>
                <w:sz w:val="20"/>
                <w:szCs w:val="20"/>
              </w:rPr>
              <w:t>Dads Day</w:t>
            </w:r>
            <w:r w:rsidR="00F44F43" w:rsidRPr="007C62EC">
              <w:rPr>
                <w:rFonts w:ascii="Comic Sans MS" w:eastAsia="Comic Sans MS" w:hAnsi="Comic Sans MS" w:cs="Comic Sans MS"/>
                <w:b/>
                <w:sz w:val="20"/>
                <w:szCs w:val="20"/>
              </w:rPr>
              <w:t xml:space="preserve"> – parents in</w:t>
            </w:r>
          </w:p>
          <w:p w:rsidR="003C03DC" w:rsidRDefault="00D97657"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P</w:t>
            </w:r>
            <w:r w:rsidR="000D0C8A">
              <w:rPr>
                <w:rFonts w:ascii="Comic Sans MS" w:eastAsia="Comic Sans MS" w:hAnsi="Comic Sans MS" w:cs="Comic Sans MS"/>
                <w:b/>
                <w:sz w:val="20"/>
                <w:szCs w:val="20"/>
              </w:rPr>
              <w:t>arents invited for end of year celebration</w:t>
            </w:r>
          </w:p>
          <w:p w:rsidR="00D97657" w:rsidRPr="007C62EC" w:rsidRDefault="00D97657"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End of year celebrations for children</w:t>
            </w:r>
          </w:p>
        </w:tc>
      </w:tr>
      <w:tr w:rsidR="000D0C8A" w:rsidTr="009D4A75">
        <w:trPr>
          <w:trHeight w:val="132"/>
        </w:trPr>
        <w:tc>
          <w:tcPr>
            <w:tcW w:w="3017" w:type="dxa"/>
          </w:tcPr>
          <w:p w:rsidR="000D0C8A" w:rsidRDefault="00D204AC">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Whole School/Year Group initiatives.</w:t>
            </w:r>
          </w:p>
        </w:tc>
        <w:tc>
          <w:tcPr>
            <w:tcW w:w="3270" w:type="dxa"/>
            <w:shd w:val="clear" w:color="auto" w:fill="FFC000"/>
          </w:tcPr>
          <w:p w:rsidR="000D0C8A"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w:t>
            </w:r>
          </w:p>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AD3F4D" w:rsidRPr="007C62EC"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p>
        </w:tc>
        <w:tc>
          <w:tcPr>
            <w:tcW w:w="3318" w:type="dxa"/>
            <w:tcBorders>
              <w:right w:val="single" w:sz="24" w:space="0" w:color="000000"/>
            </w:tcBorders>
            <w:shd w:val="clear" w:color="auto" w:fill="FFC000"/>
          </w:tcPr>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 </w:t>
            </w:r>
          </w:p>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AD3F4D"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p>
          <w:p w:rsidR="000D0C8A" w:rsidRPr="007C62EC"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Mystery Readers</w:t>
            </w:r>
          </w:p>
        </w:tc>
        <w:tc>
          <w:tcPr>
            <w:tcW w:w="3300" w:type="dxa"/>
            <w:tcBorders>
              <w:left w:val="single" w:sz="24" w:space="0" w:color="000000"/>
            </w:tcBorders>
            <w:shd w:val="clear" w:color="auto" w:fill="66FF33"/>
          </w:tcPr>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w:t>
            </w:r>
          </w:p>
          <w:p w:rsidR="00AD3F4D"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5A451F"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r w:rsidR="005A451F">
              <w:rPr>
                <w:rFonts w:ascii="Comic Sans MS" w:eastAsia="Comic Sans MS" w:hAnsi="Comic Sans MS" w:cs="Comic Sans MS"/>
                <w:b/>
                <w:sz w:val="20"/>
                <w:szCs w:val="20"/>
              </w:rPr>
              <w:t xml:space="preserve"> </w:t>
            </w:r>
          </w:p>
          <w:p w:rsidR="000D0C8A"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Mystery Readers</w:t>
            </w:r>
          </w:p>
          <w:p w:rsidR="005A451F" w:rsidRPr="007C62EC"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Forest School</w:t>
            </w:r>
          </w:p>
        </w:tc>
        <w:tc>
          <w:tcPr>
            <w:tcW w:w="3345" w:type="dxa"/>
            <w:tcBorders>
              <w:right w:val="single" w:sz="24" w:space="0" w:color="000000"/>
            </w:tcBorders>
            <w:shd w:val="clear" w:color="auto" w:fill="66FF33"/>
          </w:tcPr>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w:t>
            </w:r>
          </w:p>
          <w:p w:rsidR="00AD3F4D"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5A451F"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r w:rsidR="005A451F">
              <w:rPr>
                <w:rFonts w:ascii="Comic Sans MS" w:eastAsia="Comic Sans MS" w:hAnsi="Comic Sans MS" w:cs="Comic Sans MS"/>
                <w:b/>
                <w:sz w:val="20"/>
                <w:szCs w:val="20"/>
              </w:rPr>
              <w:t xml:space="preserve"> </w:t>
            </w:r>
          </w:p>
          <w:p w:rsidR="000D0C8A"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Mystery Readers</w:t>
            </w:r>
          </w:p>
          <w:p w:rsidR="00A75C99" w:rsidRPr="007C62EC" w:rsidRDefault="00A75C99" w:rsidP="003C03DC">
            <w:pPr>
              <w:rPr>
                <w:rFonts w:ascii="Comic Sans MS" w:eastAsia="Comic Sans MS" w:hAnsi="Comic Sans MS" w:cs="Comic Sans MS"/>
                <w:b/>
                <w:sz w:val="20"/>
                <w:szCs w:val="20"/>
              </w:rPr>
            </w:pPr>
          </w:p>
        </w:tc>
        <w:tc>
          <w:tcPr>
            <w:tcW w:w="3285" w:type="dxa"/>
            <w:tcBorders>
              <w:left w:val="single" w:sz="24" w:space="0" w:color="000000"/>
            </w:tcBorders>
            <w:shd w:val="clear" w:color="auto" w:fill="FFFF00"/>
          </w:tcPr>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w:t>
            </w:r>
          </w:p>
          <w:p w:rsidR="00AD3F4D"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5A451F"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r w:rsidR="005A451F">
              <w:rPr>
                <w:rFonts w:ascii="Comic Sans MS" w:eastAsia="Comic Sans MS" w:hAnsi="Comic Sans MS" w:cs="Comic Sans MS"/>
                <w:b/>
                <w:sz w:val="20"/>
                <w:szCs w:val="20"/>
              </w:rPr>
              <w:t xml:space="preserve"> </w:t>
            </w:r>
          </w:p>
          <w:p w:rsidR="000D0C8A"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Mystery Readers</w:t>
            </w:r>
          </w:p>
          <w:p w:rsidR="00AD0D27" w:rsidRDefault="00AD0D27"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Forest School</w:t>
            </w:r>
          </w:p>
          <w:p w:rsidR="00AB14E2" w:rsidRPr="007C62EC" w:rsidRDefault="00AB14E2"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Physical Development Sessions</w:t>
            </w:r>
          </w:p>
        </w:tc>
        <w:tc>
          <w:tcPr>
            <w:tcW w:w="3427" w:type="dxa"/>
            <w:shd w:val="clear" w:color="auto" w:fill="FFFF00"/>
          </w:tcPr>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Daily </w:t>
            </w:r>
            <w:proofErr w:type="spellStart"/>
            <w:r>
              <w:rPr>
                <w:rFonts w:ascii="Comic Sans MS" w:eastAsia="Comic Sans MS" w:hAnsi="Comic Sans MS" w:cs="Comic Sans MS"/>
                <w:b/>
                <w:sz w:val="20"/>
                <w:szCs w:val="20"/>
              </w:rPr>
              <w:t>RWInc</w:t>
            </w:r>
            <w:proofErr w:type="spellEnd"/>
            <w:r>
              <w:rPr>
                <w:rFonts w:ascii="Comic Sans MS" w:eastAsia="Comic Sans MS" w:hAnsi="Comic Sans MS" w:cs="Comic Sans MS"/>
                <w:b/>
                <w:sz w:val="20"/>
                <w:szCs w:val="20"/>
              </w:rPr>
              <w:t xml:space="preserve"> Phonics </w:t>
            </w:r>
          </w:p>
          <w:p w:rsidR="005A451F" w:rsidRDefault="005A451F"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Daily Maths</w:t>
            </w:r>
          </w:p>
          <w:p w:rsidR="00AD3F4D" w:rsidRDefault="00AD3F4D"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Musician of the Month</w:t>
            </w:r>
          </w:p>
          <w:p w:rsidR="000D0C8A" w:rsidRDefault="000D0C8A"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Mystery Readers</w:t>
            </w:r>
          </w:p>
          <w:p w:rsidR="000D0C8A" w:rsidRPr="007C62EC" w:rsidRDefault="00AB14E2" w:rsidP="003C03DC">
            <w:pPr>
              <w:rPr>
                <w:rFonts w:ascii="Comic Sans MS" w:eastAsia="Comic Sans MS" w:hAnsi="Comic Sans MS" w:cs="Comic Sans MS"/>
                <w:b/>
                <w:sz w:val="20"/>
                <w:szCs w:val="20"/>
              </w:rPr>
            </w:pPr>
            <w:r>
              <w:rPr>
                <w:rFonts w:ascii="Comic Sans MS" w:eastAsia="Comic Sans MS" w:hAnsi="Comic Sans MS" w:cs="Comic Sans MS"/>
                <w:b/>
                <w:sz w:val="20"/>
                <w:szCs w:val="20"/>
              </w:rPr>
              <w:t>Physical Development Sessions</w:t>
            </w:r>
          </w:p>
        </w:tc>
      </w:tr>
      <w:tr w:rsidR="00E824A7" w:rsidTr="00D204AC">
        <w:trPr>
          <w:trHeight w:val="936"/>
        </w:trPr>
        <w:tc>
          <w:tcPr>
            <w:tcW w:w="3017" w:type="dxa"/>
            <w:vMerge w:val="restart"/>
            <w:tcBorders>
              <w:top w:val="single" w:sz="24" w:space="0" w:color="000000"/>
            </w:tcBorders>
            <w:shd w:val="clear" w:color="auto" w:fill="FFFFFF" w:themeFill="background1"/>
          </w:tcPr>
          <w:p w:rsidR="00E824A7" w:rsidRDefault="00AD3F4D">
            <w:pPr>
              <w:jc w:val="center"/>
              <w:rPr>
                <w:rFonts w:ascii="Comic Sans MS" w:eastAsia="Comic Sans MS" w:hAnsi="Comic Sans MS" w:cs="Comic Sans MS"/>
                <w:b/>
                <w:sz w:val="20"/>
                <w:szCs w:val="20"/>
              </w:rPr>
            </w:pPr>
            <w:bookmarkStart w:id="3" w:name="_heading=h.2e9f0gtsopu" w:colFirst="0" w:colLast="0"/>
            <w:bookmarkEnd w:id="3"/>
            <w:r>
              <w:rPr>
                <w:rFonts w:ascii="Comic Sans MS" w:eastAsia="Comic Sans MS" w:hAnsi="Comic Sans MS" w:cs="Comic Sans MS"/>
                <w:b/>
                <w:sz w:val="20"/>
                <w:szCs w:val="20"/>
              </w:rPr>
              <w:t>Communication and Language</w:t>
            </w:r>
          </w:p>
          <w:p w:rsidR="00E824A7" w:rsidRDefault="00E824A7">
            <w:pPr>
              <w:jc w:val="center"/>
              <w:rPr>
                <w:rFonts w:ascii="Comic Sans MS" w:eastAsia="Comic Sans MS" w:hAnsi="Comic Sans MS" w:cs="Comic Sans MS"/>
                <w:b/>
                <w:sz w:val="20"/>
                <w:szCs w:val="20"/>
              </w:rPr>
            </w:pPr>
          </w:p>
          <w:p w:rsidR="00E824A7" w:rsidRDefault="00E824A7">
            <w:pPr>
              <w:jc w:val="center"/>
              <w:rPr>
                <w:rFonts w:ascii="Comic Sans MS" w:eastAsia="Comic Sans MS" w:hAnsi="Comic Sans MS" w:cs="Comic Sans MS"/>
                <w:sz w:val="18"/>
                <w:szCs w:val="18"/>
              </w:rPr>
            </w:pPr>
          </w:p>
          <w:p w:rsidR="00E824A7" w:rsidRDefault="00E824A7">
            <w:pPr>
              <w:jc w:val="center"/>
              <w:rPr>
                <w:rFonts w:ascii="Comic Sans MS" w:eastAsia="Comic Sans MS" w:hAnsi="Comic Sans MS" w:cs="Comic Sans MS"/>
                <w:sz w:val="18"/>
                <w:szCs w:val="18"/>
              </w:rPr>
            </w:pPr>
          </w:p>
          <w:p w:rsidR="00E824A7" w:rsidRDefault="00AD3F4D">
            <w:pPr>
              <w:jc w:val="center"/>
              <w:rPr>
                <w:rFonts w:ascii="Comic Sans MS" w:eastAsia="Comic Sans MS" w:hAnsi="Comic Sans MS" w:cs="Comic Sans MS"/>
                <w:sz w:val="18"/>
                <w:szCs w:val="18"/>
              </w:rPr>
            </w:pPr>
            <w:r>
              <w:rPr>
                <w:rFonts w:ascii="Comic Sans MS" w:eastAsia="Comic Sans MS" w:hAnsi="Comic Sans MS" w:cs="Comic Sans MS"/>
                <w:sz w:val="18"/>
                <w:szCs w:val="18"/>
              </w:rPr>
              <w:t>Communication and Language is developed throughout the year through high quality interactions, daily group discussions, circle times, stories, singing</w:t>
            </w:r>
            <w:r w:rsidR="00BA7678">
              <w:rPr>
                <w:rFonts w:ascii="Comic Sans MS" w:eastAsia="Comic Sans MS" w:hAnsi="Comic Sans MS" w:cs="Comic Sans MS"/>
                <w:sz w:val="18"/>
                <w:szCs w:val="18"/>
              </w:rPr>
              <w:t xml:space="preserve"> and any required </w:t>
            </w:r>
            <w:proofErr w:type="spellStart"/>
            <w:r w:rsidR="00BA7678">
              <w:rPr>
                <w:rFonts w:ascii="Comic Sans MS" w:eastAsia="Comic Sans MS" w:hAnsi="Comic Sans MS" w:cs="Comic Sans MS"/>
                <w:sz w:val="18"/>
                <w:szCs w:val="18"/>
              </w:rPr>
              <w:t>WellComm</w:t>
            </w:r>
            <w:proofErr w:type="spellEnd"/>
            <w:r w:rsidR="00BA7678">
              <w:rPr>
                <w:rFonts w:ascii="Comic Sans MS" w:eastAsia="Comic Sans MS" w:hAnsi="Comic Sans MS" w:cs="Comic Sans MS"/>
                <w:sz w:val="18"/>
                <w:szCs w:val="18"/>
              </w:rPr>
              <w:t xml:space="preserve"> S</w:t>
            </w:r>
            <w:r>
              <w:rPr>
                <w:rFonts w:ascii="Comic Sans MS" w:eastAsia="Comic Sans MS" w:hAnsi="Comic Sans MS" w:cs="Comic Sans MS"/>
                <w:sz w:val="18"/>
                <w:szCs w:val="18"/>
              </w:rPr>
              <w:t xml:space="preserve">peech and </w:t>
            </w:r>
            <w:r w:rsidR="00BA7678">
              <w:rPr>
                <w:rFonts w:ascii="Comic Sans MS" w:eastAsia="Comic Sans MS" w:hAnsi="Comic Sans MS" w:cs="Comic Sans MS"/>
                <w:sz w:val="18"/>
                <w:szCs w:val="18"/>
              </w:rPr>
              <w:t>L</w:t>
            </w:r>
            <w:r>
              <w:rPr>
                <w:rFonts w:ascii="Comic Sans MS" w:eastAsia="Comic Sans MS" w:hAnsi="Comic Sans MS" w:cs="Comic Sans MS"/>
                <w:sz w:val="18"/>
                <w:szCs w:val="18"/>
              </w:rPr>
              <w:t>anguage interventions</w:t>
            </w:r>
            <w:r w:rsidR="009D4A75">
              <w:rPr>
                <w:rFonts w:ascii="Comic Sans MS" w:eastAsia="Comic Sans MS" w:hAnsi="Comic Sans MS" w:cs="Comic Sans MS"/>
                <w:sz w:val="18"/>
                <w:szCs w:val="18"/>
              </w:rPr>
              <w:t>.</w:t>
            </w:r>
          </w:p>
        </w:tc>
        <w:tc>
          <w:tcPr>
            <w:tcW w:w="3270" w:type="dxa"/>
            <w:tcBorders>
              <w:top w:val="single" w:sz="24" w:space="0" w:color="000000"/>
              <w:bottom w:val="nil"/>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understand how to listen carefully and know why it is important.</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talk in front of small groups and their teacher offering their own ideas.</w:t>
            </w:r>
          </w:p>
        </w:tc>
        <w:tc>
          <w:tcPr>
            <w:tcW w:w="3318" w:type="dxa"/>
            <w:tcBorders>
              <w:top w:val="single" w:sz="24" w:space="0" w:color="000000"/>
              <w:bottom w:val="nil"/>
              <w:right w:val="single" w:sz="2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understand how and why questions.</w:t>
            </w:r>
          </w:p>
          <w:p w:rsidR="00E824A7" w:rsidRDefault="00E824A7">
            <w:pPr>
              <w:rPr>
                <w:rFonts w:ascii="Comic Sans MS" w:eastAsia="Comic Sans MS" w:hAnsi="Comic Sans MS" w:cs="Comic Sans MS"/>
                <w:sz w:val="18"/>
                <w:szCs w:val="18"/>
              </w:rPr>
            </w:pPr>
          </w:p>
          <w:p w:rsidR="00A7489C" w:rsidRDefault="00A7489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use new vocabulary throughout the day.</w:t>
            </w:r>
          </w:p>
        </w:tc>
        <w:tc>
          <w:tcPr>
            <w:tcW w:w="3300" w:type="dxa"/>
            <w:tcBorders>
              <w:top w:val="single" w:sz="24" w:space="0" w:color="000000"/>
              <w:left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ask questions to find out more.</w:t>
            </w:r>
          </w:p>
          <w:p w:rsidR="00E824A7" w:rsidRDefault="00E824A7">
            <w:pPr>
              <w:rPr>
                <w:rFonts w:ascii="Comic Sans MS" w:eastAsia="Comic Sans MS" w:hAnsi="Comic Sans MS" w:cs="Comic Sans MS"/>
                <w:sz w:val="18"/>
                <w:szCs w:val="18"/>
              </w:rPr>
            </w:pPr>
          </w:p>
          <w:p w:rsidR="00A7489C" w:rsidRDefault="00A7489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talk in sentences using conjunctions, e.g. and, because.</w:t>
            </w:r>
          </w:p>
        </w:tc>
        <w:tc>
          <w:tcPr>
            <w:tcW w:w="3345" w:type="dxa"/>
            <w:tcBorders>
              <w:top w:val="single" w:sz="24" w:space="0" w:color="000000"/>
              <w:bottom w:val="nil"/>
              <w:righ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retell a story and follow a story without pictures or props.</w:t>
            </w:r>
          </w:p>
          <w:p w:rsidR="00E824A7" w:rsidRDefault="00E824A7">
            <w:pPr>
              <w:rPr>
                <w:rFonts w:ascii="Comic Sans MS" w:eastAsia="Comic Sans MS" w:hAnsi="Comic Sans MS" w:cs="Comic Sans MS"/>
                <w:sz w:val="18"/>
                <w:szCs w:val="18"/>
              </w:rPr>
            </w:pPr>
          </w:p>
          <w:p w:rsidR="00A7489C" w:rsidRDefault="00A7489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engage in non-fiction books and to use new vocabulary in different contexts.</w:t>
            </w:r>
          </w:p>
        </w:tc>
        <w:tc>
          <w:tcPr>
            <w:tcW w:w="3285" w:type="dxa"/>
            <w:tcBorders>
              <w:top w:val="single" w:sz="24" w:space="0" w:color="000000"/>
              <w:left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understand a question such as who, what, where, when, why and how.</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use talk to organise, sequence and clarify thinking, ideas, feelings and events.</w:t>
            </w:r>
          </w:p>
        </w:tc>
        <w:tc>
          <w:tcPr>
            <w:tcW w:w="3427" w:type="dxa"/>
            <w:tcBorders>
              <w:top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Listening, Attention and Understanding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have conversations with adults and peers with back-and-forth exchanges.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Speaking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use talk in sentences using a range of tenses.</w:t>
            </w:r>
          </w:p>
        </w:tc>
      </w:tr>
      <w:tr w:rsidR="00E824A7" w:rsidTr="00D204AC">
        <w:trPr>
          <w:trHeight w:val="567"/>
        </w:trPr>
        <w:tc>
          <w:tcPr>
            <w:tcW w:w="3017" w:type="dxa"/>
            <w:vMerge/>
            <w:tcBorders>
              <w:top w:val="single" w:sz="24" w:space="0" w:color="000000"/>
            </w:tcBorders>
            <w:shd w:val="clear" w:color="auto" w:fill="FFFFFF" w:themeFill="background1"/>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tcBorders>
            <w:shd w:val="clear" w:color="auto" w:fill="B4C6E7"/>
          </w:tcPr>
          <w:p w:rsidR="004A21F2" w:rsidRPr="004A21F2" w:rsidRDefault="004A21F2">
            <w:pPr>
              <w:jc w:val="cente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Listening, Attention and Understanding:</w:t>
            </w:r>
            <w:r>
              <w:rPr>
                <w:rFonts w:ascii="Comic Sans MS" w:eastAsia="Comic Sans MS" w:hAnsi="Comic Sans MS" w:cs="Comic Sans MS"/>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Speaking:</w:t>
            </w:r>
            <w:r>
              <w:rPr>
                <w:rFonts w:ascii="Comic Sans MS" w:eastAsia="Comic Sans MS" w:hAnsi="Comic Sans MS" w:cs="Comic Sans MS"/>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E824A7" w:rsidTr="00D204AC">
        <w:trPr>
          <w:trHeight w:val="1082"/>
        </w:trPr>
        <w:tc>
          <w:tcPr>
            <w:tcW w:w="3017" w:type="dxa"/>
            <w:vMerge w:val="restart"/>
            <w:tcBorders>
              <w:top w:val="single" w:sz="24" w:space="0" w:color="000000"/>
            </w:tcBorders>
            <w:shd w:val="clear" w:color="auto" w:fill="FFFFFF" w:themeFill="background1"/>
          </w:tcPr>
          <w:p w:rsidR="00E824A7" w:rsidRDefault="00AD3F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Personal, Social and Emotional Development</w:t>
            </w:r>
          </w:p>
          <w:p w:rsidR="00E824A7" w:rsidRDefault="00E824A7">
            <w:pPr>
              <w:jc w:val="center"/>
              <w:rPr>
                <w:rFonts w:ascii="Comic Sans MS" w:eastAsia="Comic Sans MS" w:hAnsi="Comic Sans MS" w:cs="Comic Sans MS"/>
                <w:b/>
                <w:sz w:val="20"/>
                <w:szCs w:val="20"/>
              </w:rPr>
            </w:pPr>
          </w:p>
          <w:p w:rsidR="00E824A7" w:rsidRDefault="00E824A7">
            <w:pPr>
              <w:jc w:val="center"/>
              <w:rPr>
                <w:rFonts w:ascii="Comic Sans MS" w:eastAsia="Comic Sans MS" w:hAnsi="Comic Sans MS" w:cs="Comic Sans MS"/>
                <w:b/>
                <w:sz w:val="20"/>
                <w:szCs w:val="20"/>
              </w:rPr>
            </w:pPr>
          </w:p>
          <w:p w:rsidR="00E824A7" w:rsidRDefault="00E824A7">
            <w:pPr>
              <w:jc w:val="center"/>
              <w:rPr>
                <w:rFonts w:ascii="Comic Sans MS" w:eastAsia="Comic Sans MS" w:hAnsi="Comic Sans MS" w:cs="Comic Sans MS"/>
                <w:b/>
                <w:sz w:val="20"/>
                <w:szCs w:val="20"/>
              </w:rPr>
            </w:pPr>
          </w:p>
          <w:p w:rsidR="00E824A7" w:rsidRDefault="00AD3F4D">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develop their personal, social and emotional skills throughout the year through My Happy Mind sessions, circle times, social stories, </w:t>
            </w:r>
            <w:r w:rsidR="00AB1494">
              <w:rPr>
                <w:rFonts w:ascii="Comic Sans MS" w:eastAsia="Comic Sans MS" w:hAnsi="Comic Sans MS" w:cs="Comic Sans MS"/>
                <w:sz w:val="18"/>
                <w:szCs w:val="18"/>
              </w:rPr>
              <w:t>(</w:t>
            </w:r>
            <w:r>
              <w:rPr>
                <w:rFonts w:ascii="Comic Sans MS" w:eastAsia="Comic Sans MS" w:hAnsi="Comic Sans MS" w:cs="Comic Sans MS"/>
                <w:sz w:val="18"/>
                <w:szCs w:val="18"/>
              </w:rPr>
              <w:t>ELSA support, diversity stories</w:t>
            </w:r>
            <w:r w:rsidR="009D4A75">
              <w:rPr>
                <w:rFonts w:ascii="Comic Sans MS" w:eastAsia="Comic Sans MS" w:hAnsi="Comic Sans MS" w:cs="Comic Sans MS"/>
                <w:sz w:val="18"/>
                <w:szCs w:val="18"/>
              </w:rPr>
              <w:t>.</w:t>
            </w:r>
          </w:p>
        </w:tc>
        <w:tc>
          <w:tcPr>
            <w:tcW w:w="3270" w:type="dxa"/>
            <w:tcBorders>
              <w:top w:val="single" w:sz="24" w:space="0" w:color="000000"/>
              <w:bottom w:val="nil"/>
              <w:right w:val="single" w:sz="6"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follow one step instructions.</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recognise different emotions.</w:t>
            </w:r>
          </w:p>
          <w:p w:rsidR="00E824A7" w:rsidRDefault="00AD3F4D">
            <w:pPr>
              <w:rPr>
                <w:rFonts w:ascii="Comic Sans MS" w:eastAsia="Comic Sans MS" w:hAnsi="Comic Sans MS" w:cs="Comic Sans MS"/>
                <w:sz w:val="16"/>
                <w:szCs w:val="16"/>
              </w:rPr>
            </w:pPr>
            <w:r>
              <w:rPr>
                <w:rFonts w:ascii="Comic Sans MS" w:eastAsia="Comic Sans MS" w:hAnsi="Comic Sans MS" w:cs="Comic Sans MS"/>
                <w:sz w:val="18"/>
                <w:szCs w:val="18"/>
              </w:rPr>
              <w:t>Children will focus during short whole class activities.</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6"/>
                <w:szCs w:val="16"/>
              </w:rPr>
            </w:pPr>
            <w:r>
              <w:rPr>
                <w:rFonts w:ascii="Comic Sans MS" w:eastAsia="Comic Sans MS" w:hAnsi="Comic Sans MS" w:cs="Comic Sans MS"/>
                <w:sz w:val="18"/>
                <w:szCs w:val="18"/>
              </w:rPr>
              <w:t>Children will learn to wash their hands independently.</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D204AC" w:rsidRPr="00D204AC" w:rsidRDefault="00AD3F4D" w:rsidP="00D204AC">
            <w:pPr>
              <w:ind w:hanging="64"/>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seek support from adults and gain confidence to speak to peers and adults.</w:t>
            </w:r>
          </w:p>
        </w:tc>
        <w:tc>
          <w:tcPr>
            <w:tcW w:w="3318" w:type="dxa"/>
            <w:tcBorders>
              <w:top w:val="single" w:sz="24" w:space="0" w:color="000000"/>
              <w:left w:val="single" w:sz="6" w:space="0" w:color="000000"/>
              <w:bottom w:val="nil"/>
              <w:right w:val="single" w:sz="2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how they are feeling and to consider others feelings.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need to have rules.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E824A7" w:rsidRDefault="00AD3F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begin to develop friendships.</w:t>
            </w:r>
          </w:p>
        </w:tc>
        <w:tc>
          <w:tcPr>
            <w:tcW w:w="3300" w:type="dxa"/>
            <w:tcBorders>
              <w:top w:val="single" w:sz="24" w:space="0" w:color="000000"/>
              <w:left w:val="single" w:sz="24" w:space="0" w:color="000000"/>
              <w:bottom w:val="nil"/>
              <w:right w:val="single" w:sz="6"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focus during longer whole class lessons.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show resilience and perseverance in the face of a challenge.</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E824A7" w:rsidRDefault="00AD3F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use taught strategies to support in turn taking.</w:t>
            </w:r>
          </w:p>
        </w:tc>
        <w:tc>
          <w:tcPr>
            <w:tcW w:w="3345" w:type="dxa"/>
            <w:tcBorders>
              <w:top w:val="single" w:sz="24" w:space="0" w:color="000000"/>
              <w:left w:val="single" w:sz="6" w:space="0" w:color="000000"/>
              <w:bottom w:val="nil"/>
              <w:righ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identify and moderate their own feelings socially and emotionally.</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develop independence when dressing and undressing</w:t>
            </w:r>
            <w:r w:rsidR="00AB1494">
              <w:rPr>
                <w:rFonts w:ascii="Comic Sans MS" w:eastAsia="Comic Sans MS" w:hAnsi="Comic Sans MS" w:cs="Comic Sans MS"/>
                <w:sz w:val="18"/>
                <w:szCs w:val="18"/>
              </w:rPr>
              <w:t xml:space="preserve"> – for Forest School</w:t>
            </w:r>
          </w:p>
          <w:p w:rsidR="00E824A7" w:rsidRDefault="00AD3F4D">
            <w:pPr>
              <w:rPr>
                <w:rFonts w:ascii="Comic Sans MS" w:eastAsia="Comic Sans MS" w:hAnsi="Comic Sans MS" w:cs="Comic Sans MS"/>
                <w:i/>
                <w:sz w:val="18"/>
                <w:szCs w:val="18"/>
              </w:rPr>
            </w:pPr>
            <w:r>
              <w:rPr>
                <w:rFonts w:ascii="Comic Sans MS" w:eastAsia="Comic Sans MS" w:hAnsi="Comic Sans MS" w:cs="Comic Sans MS"/>
                <w:b/>
                <w:i/>
                <w:sz w:val="18"/>
                <w:szCs w:val="18"/>
              </w:rPr>
              <w:t>Building Relationships</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listen to the ideas of other children and agree on a solution and compromise.</w:t>
            </w:r>
          </w:p>
        </w:tc>
        <w:tc>
          <w:tcPr>
            <w:tcW w:w="3285" w:type="dxa"/>
            <w:tcBorders>
              <w:top w:val="single" w:sz="24" w:space="0" w:color="000000"/>
              <w:left w:val="single" w:sz="24" w:space="0" w:color="000000"/>
              <w:bottom w:val="nil"/>
              <w:right w:val="single" w:sz="6"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their emotions using a range of techniques.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manage their own basic needs independently.</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learn to work as a group.</w:t>
            </w:r>
          </w:p>
          <w:p w:rsidR="00E824A7" w:rsidRDefault="00E824A7">
            <w:pPr>
              <w:rPr>
                <w:rFonts w:ascii="Comic Sans MS" w:eastAsia="Comic Sans MS" w:hAnsi="Comic Sans MS" w:cs="Comic Sans MS"/>
                <w:b/>
                <w:color w:val="70AD47"/>
                <w:sz w:val="18"/>
                <w:szCs w:val="18"/>
              </w:rPr>
            </w:pPr>
          </w:p>
        </w:tc>
        <w:tc>
          <w:tcPr>
            <w:tcW w:w="3427" w:type="dxa"/>
            <w:tcBorders>
              <w:top w:val="single" w:sz="24" w:space="0" w:color="000000"/>
              <w:left w:val="single" w:sz="6"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Self-Regulation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follow instructions of three steps or more.</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Managing Self</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show a ‘can do’ attitude.</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understand the importance of healthy food choices.</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Building Relationships</w:t>
            </w:r>
          </w:p>
          <w:p w:rsidR="00E824A7" w:rsidRDefault="00AD3F4D">
            <w:pPr>
              <w:ind w:left="-57" w:hanging="7"/>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have the confidence to communicate with adults around the school. </w:t>
            </w:r>
            <w:r w:rsidR="00AB1494">
              <w:rPr>
                <w:rFonts w:ascii="Comic Sans MS" w:eastAsia="Comic Sans MS" w:hAnsi="Comic Sans MS" w:cs="Comic Sans MS"/>
                <w:sz w:val="18"/>
                <w:szCs w:val="18"/>
              </w:rPr>
              <w:t xml:space="preserve"> </w:t>
            </w:r>
            <w:r w:rsidR="008C3D38">
              <w:rPr>
                <w:rFonts w:ascii="Comic Sans MS" w:eastAsia="Comic Sans MS" w:hAnsi="Comic Sans MS" w:cs="Comic Sans MS"/>
                <w:sz w:val="18"/>
                <w:szCs w:val="18"/>
              </w:rPr>
              <w:t xml:space="preserve">Kitchen </w:t>
            </w:r>
            <w:proofErr w:type="spellStart"/>
            <w:r w:rsidR="008C3D38">
              <w:rPr>
                <w:rFonts w:ascii="Comic Sans MS" w:eastAsia="Comic Sans MS" w:hAnsi="Comic Sans MS" w:cs="Comic Sans MS"/>
                <w:sz w:val="18"/>
                <w:szCs w:val="18"/>
              </w:rPr>
              <w:t>Staff,</w:t>
            </w:r>
            <w:r w:rsidR="00AB1494">
              <w:rPr>
                <w:rFonts w:ascii="Comic Sans MS" w:eastAsia="Comic Sans MS" w:hAnsi="Comic Sans MS" w:cs="Comic Sans MS"/>
                <w:sz w:val="18"/>
                <w:szCs w:val="18"/>
              </w:rPr>
              <w:t>MDA’s</w:t>
            </w:r>
            <w:proofErr w:type="spellEnd"/>
            <w:r w:rsidR="00AB1494">
              <w:rPr>
                <w:rFonts w:ascii="Comic Sans MS" w:eastAsia="Comic Sans MS" w:hAnsi="Comic Sans MS" w:cs="Comic Sans MS"/>
                <w:sz w:val="18"/>
                <w:szCs w:val="18"/>
              </w:rPr>
              <w:t>, SLT, Year 1 Staff</w:t>
            </w:r>
          </w:p>
        </w:tc>
      </w:tr>
      <w:tr w:rsidR="00E824A7" w:rsidTr="00D204AC">
        <w:trPr>
          <w:trHeight w:val="941"/>
        </w:trPr>
        <w:tc>
          <w:tcPr>
            <w:tcW w:w="3017" w:type="dxa"/>
            <w:vMerge/>
            <w:tcBorders>
              <w:top w:val="single" w:sz="24" w:space="0" w:color="000000"/>
            </w:tcBorders>
            <w:shd w:val="clear" w:color="auto" w:fill="FFFFFF" w:themeFill="background1"/>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nil"/>
              <w:right w:val="single" w:sz="6" w:space="0" w:color="000000"/>
            </w:tcBorders>
            <w:shd w:val="clear" w:color="auto" w:fill="A8D08D"/>
          </w:tcPr>
          <w:p w:rsidR="004A21F2" w:rsidRPr="004A21F2" w:rsidRDefault="004A21F2" w:rsidP="00D204AC">
            <w:pP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Self-Regulation:</w:t>
            </w:r>
            <w:r>
              <w:rPr>
                <w:rFonts w:ascii="Comic Sans MS" w:eastAsia="Comic Sans MS" w:hAnsi="Comic Sans MS"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rsidR="00E824A7" w:rsidRDefault="00E824A7" w:rsidP="00D204AC">
            <w:pPr>
              <w:rPr>
                <w:rFonts w:ascii="Comic Sans MS" w:eastAsia="Comic Sans MS" w:hAnsi="Comic Sans MS" w:cs="Comic Sans MS"/>
                <w:sz w:val="18"/>
                <w:szCs w:val="18"/>
              </w:rPr>
            </w:pP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Managing Self:</w:t>
            </w:r>
            <w:r>
              <w:rPr>
                <w:rFonts w:ascii="Comic Sans MS" w:eastAsia="Comic Sans MS" w:hAnsi="Comic Sans MS"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 xml:space="preserve">Building Relationships: </w:t>
            </w:r>
            <w:r>
              <w:rPr>
                <w:rFonts w:ascii="Comic Sans MS" w:eastAsia="Comic Sans MS" w:hAnsi="Comic Sans MS" w:cs="Comic Sans MS"/>
                <w:sz w:val="18"/>
                <w:szCs w:val="18"/>
              </w:rPr>
              <w:t>Work and play cooperatively and take turns with others. Form positive attachments to adults and friendships with peers. Show sensitivity to their own and to others’ needs.</w:t>
            </w:r>
          </w:p>
        </w:tc>
      </w:tr>
      <w:tr w:rsidR="00E824A7">
        <w:trPr>
          <w:trHeight w:val="925"/>
        </w:trPr>
        <w:tc>
          <w:tcPr>
            <w:tcW w:w="3017" w:type="dxa"/>
            <w:vMerge w:val="restart"/>
            <w:tcBorders>
              <w:top w:val="single" w:sz="24" w:space="0" w:color="000000"/>
            </w:tcBorders>
            <w:shd w:val="clear" w:color="auto" w:fill="FFD965"/>
          </w:tcPr>
          <w:p w:rsidR="00E824A7" w:rsidRDefault="00AD3F4D">
            <w:pPr>
              <w:jc w:val="center"/>
              <w:rPr>
                <w:rFonts w:ascii="Comic Sans MS" w:eastAsia="Comic Sans MS" w:hAnsi="Comic Sans MS" w:cs="Comic Sans MS"/>
                <w:sz w:val="20"/>
                <w:szCs w:val="20"/>
              </w:rPr>
            </w:pPr>
            <w:r>
              <w:rPr>
                <w:rFonts w:ascii="Comic Sans MS" w:eastAsia="Comic Sans MS" w:hAnsi="Comic Sans MS" w:cs="Comic Sans MS"/>
                <w:sz w:val="20"/>
                <w:szCs w:val="20"/>
              </w:rPr>
              <w:t>Physical Development</w:t>
            </w:r>
          </w:p>
          <w:p w:rsidR="00E824A7" w:rsidRDefault="00E824A7">
            <w:pPr>
              <w:jc w:val="cente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p w:rsidR="00E824A7" w:rsidRDefault="00AD3F4D">
            <w:pPr>
              <w:jc w:val="center"/>
              <w:rPr>
                <w:rFonts w:ascii="Comic Sans MS" w:eastAsia="Comic Sans MS" w:hAnsi="Comic Sans MS" w:cs="Comic Sans MS"/>
                <w:sz w:val="20"/>
                <w:szCs w:val="20"/>
              </w:rPr>
            </w:pPr>
            <w:r>
              <w:rPr>
                <w:rFonts w:ascii="Comic Sans MS" w:eastAsia="Comic Sans MS" w:hAnsi="Comic Sans MS" w:cs="Comic Sans MS"/>
                <w:sz w:val="18"/>
                <w:szCs w:val="18"/>
              </w:rPr>
              <w:t>Children improve their gross and fine motor skills daily by engaging in different Funky Fingers activities (threading, cutting, weaving, playdough), mark making, construction, drawing, writing, Dough Disco, Pen Disco and Squiggle While You Wiggle.</w:t>
            </w:r>
            <w:r w:rsidR="00D204AC">
              <w:rPr>
                <w:rFonts w:ascii="Comic Sans MS" w:eastAsia="Comic Sans MS" w:hAnsi="Comic Sans MS" w:cs="Comic Sans MS"/>
                <w:sz w:val="18"/>
                <w:szCs w:val="18"/>
              </w:rPr>
              <w:t xml:space="preserve"> They access the outdoor environment and engage in PE lessons in the Summer Term.</w:t>
            </w:r>
          </w:p>
        </w:tc>
        <w:tc>
          <w:tcPr>
            <w:tcW w:w="3270" w:type="dxa"/>
            <w:tcBorders>
              <w:top w:val="single" w:sz="24" w:space="0" w:color="000000"/>
              <w:bottom w:val="nil"/>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4"/>
                <w:szCs w:val="14"/>
              </w:rPr>
            </w:pPr>
            <w:r>
              <w:rPr>
                <w:rFonts w:ascii="Comic Sans MS" w:eastAsia="Comic Sans MS" w:hAnsi="Comic Sans MS" w:cs="Comic Sans MS"/>
                <w:sz w:val="18"/>
                <w:szCs w:val="18"/>
              </w:rPr>
              <w:t>Children will learn to move safely in a space</w:t>
            </w:r>
            <w:r w:rsidR="008C3D38">
              <w:rPr>
                <w:rFonts w:ascii="Comic Sans MS" w:eastAsia="Comic Sans MS" w:hAnsi="Comic Sans MS" w:cs="Comic Sans MS"/>
                <w:sz w:val="18"/>
                <w:szCs w:val="18"/>
              </w:rPr>
              <w:t xml:space="preserve"> in outdoor area</w:t>
            </w:r>
            <w:r>
              <w:rPr>
                <w:rFonts w:ascii="Comic Sans MS" w:eastAsia="Comic Sans MS" w:hAnsi="Comic Sans MS" w:cs="Comic Sans MS"/>
                <w:sz w:val="18"/>
                <w:szCs w:val="18"/>
              </w:rPr>
              <w:t>.</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use a tripod grip when using mark making tools.</w:t>
            </w:r>
          </w:p>
        </w:tc>
        <w:tc>
          <w:tcPr>
            <w:tcW w:w="3318" w:type="dxa"/>
            <w:tcBorders>
              <w:top w:val="single" w:sz="24" w:space="0" w:color="000000"/>
              <w:bottom w:val="nil"/>
              <w:right w:val="single" w:sz="2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explore different ways to travel using </w:t>
            </w:r>
            <w:r w:rsidR="008C3D38">
              <w:rPr>
                <w:rFonts w:ascii="Comic Sans MS" w:eastAsia="Comic Sans MS" w:hAnsi="Comic Sans MS" w:cs="Comic Sans MS"/>
                <w:sz w:val="18"/>
                <w:szCs w:val="18"/>
              </w:rPr>
              <w:t xml:space="preserve">outdoor </w:t>
            </w:r>
            <w:r>
              <w:rPr>
                <w:rFonts w:ascii="Comic Sans MS" w:eastAsia="Comic Sans MS" w:hAnsi="Comic Sans MS" w:cs="Comic Sans MS"/>
                <w:sz w:val="18"/>
                <w:szCs w:val="18"/>
              </w:rPr>
              <w:t xml:space="preserve">equipment. </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6"/>
                <w:szCs w:val="16"/>
              </w:rPr>
            </w:pPr>
            <w:r>
              <w:rPr>
                <w:rFonts w:ascii="Comic Sans MS" w:eastAsia="Comic Sans MS" w:hAnsi="Comic Sans MS" w:cs="Comic Sans MS"/>
                <w:sz w:val="18"/>
                <w:szCs w:val="18"/>
              </w:rPr>
              <w:t>Children will accurately draw lines, circles and shapes to draw pictures.</w:t>
            </w:r>
          </w:p>
        </w:tc>
        <w:tc>
          <w:tcPr>
            <w:tcW w:w="3300" w:type="dxa"/>
            <w:tcBorders>
              <w:top w:val="single" w:sz="24" w:space="0" w:color="000000"/>
              <w:left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control a ball in different ways.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balance on a variety of equipment and climb</w:t>
            </w:r>
            <w:r w:rsidR="008C3D38">
              <w:rPr>
                <w:rFonts w:ascii="Comic Sans MS" w:eastAsia="Comic Sans MS" w:hAnsi="Comic Sans MS" w:cs="Comic Sans MS"/>
                <w:sz w:val="18"/>
                <w:szCs w:val="18"/>
              </w:rPr>
              <w:t xml:space="preserve"> in outdoor area.</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handle scissors, pencil and glue effectively.</w:t>
            </w:r>
          </w:p>
        </w:tc>
        <w:tc>
          <w:tcPr>
            <w:tcW w:w="3345" w:type="dxa"/>
            <w:tcBorders>
              <w:top w:val="single" w:sz="24" w:space="0" w:color="000000"/>
              <w:bottom w:val="nil"/>
              <w:righ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jump and land safely from a height.</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use cutlery appropriately</w:t>
            </w:r>
            <w:r w:rsidR="008C3D38">
              <w:rPr>
                <w:rFonts w:ascii="Comic Sans MS" w:eastAsia="Comic Sans MS" w:hAnsi="Comic Sans MS" w:cs="Comic Sans MS"/>
                <w:sz w:val="18"/>
                <w:szCs w:val="18"/>
              </w:rPr>
              <w:t xml:space="preserve"> when eating lunch and preparing snacks</w:t>
            </w:r>
          </w:p>
        </w:tc>
        <w:tc>
          <w:tcPr>
            <w:tcW w:w="3285" w:type="dxa"/>
            <w:tcBorders>
              <w:top w:val="single" w:sz="24" w:space="0" w:color="000000"/>
              <w:left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move safely with confidence and imagination, communicating ideas through movement.</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6"/>
                <w:szCs w:val="16"/>
              </w:rPr>
            </w:pPr>
            <w:r>
              <w:rPr>
                <w:rFonts w:ascii="Comic Sans MS" w:eastAsia="Comic Sans MS" w:hAnsi="Comic Sans MS" w:cs="Comic Sans MS"/>
                <w:sz w:val="18"/>
                <w:szCs w:val="18"/>
              </w:rPr>
              <w:t xml:space="preserve">Children will hold scissors correctly </w:t>
            </w:r>
            <w:r w:rsidR="008C3D38">
              <w:rPr>
                <w:rFonts w:ascii="Comic Sans MS" w:eastAsia="Comic Sans MS" w:hAnsi="Comic Sans MS" w:cs="Comic Sans MS"/>
                <w:sz w:val="18"/>
                <w:szCs w:val="18"/>
              </w:rPr>
              <w:t>and effectively.</w:t>
            </w:r>
          </w:p>
        </w:tc>
        <w:tc>
          <w:tcPr>
            <w:tcW w:w="3427" w:type="dxa"/>
            <w:tcBorders>
              <w:top w:val="single" w:sz="24" w:space="0" w:color="000000"/>
              <w:bottom w:val="nil"/>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Gross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play by the rules and develop coordination.</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Fine Motor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form letters correctly using a tripod grip.</w:t>
            </w:r>
          </w:p>
          <w:p w:rsidR="00E824A7" w:rsidRDefault="00E824A7">
            <w:pPr>
              <w:rPr>
                <w:rFonts w:ascii="Comic Sans MS" w:eastAsia="Comic Sans MS" w:hAnsi="Comic Sans MS" w:cs="Comic Sans MS"/>
                <w:sz w:val="18"/>
                <w:szCs w:val="18"/>
              </w:rPr>
            </w:pPr>
          </w:p>
        </w:tc>
      </w:tr>
      <w:tr w:rsidR="00E824A7">
        <w:trPr>
          <w:trHeight w:val="274"/>
        </w:trPr>
        <w:tc>
          <w:tcPr>
            <w:tcW w:w="3017" w:type="dxa"/>
            <w:vMerge/>
            <w:tcBorders>
              <w:top w:val="single" w:sz="24" w:space="0" w:color="000000"/>
            </w:tcBorders>
            <w:shd w:val="clear" w:color="auto" w:fill="FFD965"/>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tcBorders>
            <w:shd w:val="clear" w:color="auto" w:fill="FFF2CC"/>
          </w:tcPr>
          <w:p w:rsidR="004A21F2" w:rsidRPr="004A21F2" w:rsidRDefault="004A21F2" w:rsidP="00D204AC">
            <w:pP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Gross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rsidR="00E824A7" w:rsidRDefault="00AD3F4D" w:rsidP="00D204AC">
            <w:pPr>
              <w:spacing w:after="200"/>
              <w:rPr>
                <w:rFonts w:ascii="Comic Sans MS" w:eastAsia="Comic Sans MS" w:hAnsi="Comic Sans MS" w:cs="Comic Sans MS"/>
                <w:sz w:val="16"/>
                <w:szCs w:val="16"/>
              </w:rPr>
            </w:pPr>
            <w:r>
              <w:rPr>
                <w:rFonts w:ascii="Comic Sans MS" w:eastAsia="Comic Sans MS" w:hAnsi="Comic Sans MS" w:cs="Comic Sans MS"/>
                <w:b/>
                <w:i/>
                <w:sz w:val="18"/>
                <w:szCs w:val="18"/>
              </w:rPr>
              <w:t>Fine Motor:</w:t>
            </w:r>
            <w:r>
              <w:rPr>
                <w:rFonts w:ascii="Comic Sans MS" w:eastAsia="Comic Sans MS" w:hAnsi="Comic Sans MS" w:cs="Comic Sans MS"/>
                <w:i/>
                <w:sz w:val="18"/>
                <w:szCs w:val="18"/>
              </w:rPr>
              <w:t xml:space="preserve"> </w:t>
            </w:r>
            <w:r>
              <w:rPr>
                <w:rFonts w:ascii="Comic Sans MS" w:eastAsia="Comic Sans MS" w:hAnsi="Comic Sans MS"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E824A7">
        <w:trPr>
          <w:trHeight w:val="936"/>
        </w:trPr>
        <w:tc>
          <w:tcPr>
            <w:tcW w:w="3017" w:type="dxa"/>
            <w:vMerge w:val="restart"/>
            <w:tcBorders>
              <w:top w:val="single" w:sz="24" w:space="0" w:color="000000"/>
              <w:bottom w:val="single" w:sz="18" w:space="0" w:color="000000"/>
            </w:tcBorders>
            <w:shd w:val="clear" w:color="auto" w:fill="F4B083"/>
          </w:tcPr>
          <w:p w:rsidR="00E824A7" w:rsidRDefault="00AD3F4D">
            <w:pPr>
              <w:jc w:val="center"/>
              <w:rPr>
                <w:rFonts w:ascii="Comic Sans MS" w:eastAsia="Comic Sans MS" w:hAnsi="Comic Sans MS" w:cs="Comic Sans MS"/>
                <w:b/>
                <w:sz w:val="20"/>
                <w:szCs w:val="20"/>
                <w:highlight w:val="yellow"/>
              </w:rPr>
            </w:pPr>
            <w:r>
              <w:rPr>
                <w:rFonts w:ascii="Comic Sans MS" w:eastAsia="Comic Sans MS" w:hAnsi="Comic Sans MS" w:cs="Comic Sans MS"/>
                <w:b/>
                <w:sz w:val="20"/>
                <w:szCs w:val="20"/>
              </w:rPr>
              <w:t>Literacy</w:t>
            </w:r>
          </w:p>
          <w:p w:rsidR="00E824A7" w:rsidRDefault="00E824A7">
            <w:pPr>
              <w:jc w:val="center"/>
              <w:rPr>
                <w:rFonts w:ascii="Comic Sans MS" w:eastAsia="Comic Sans MS" w:hAnsi="Comic Sans MS" w:cs="Comic Sans MS"/>
                <w:b/>
                <w:sz w:val="20"/>
                <w:szCs w:val="20"/>
                <w:highlight w:val="yellow"/>
              </w:rPr>
            </w:pPr>
          </w:p>
        </w:tc>
        <w:tc>
          <w:tcPr>
            <w:tcW w:w="3270" w:type="dxa"/>
            <w:vMerge w:val="restart"/>
            <w:tcBorders>
              <w:top w:val="single" w:sz="24" w:space="0" w:color="000000"/>
              <w:bottom w:val="single" w:sz="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independently look at a book, hold it the correct way and turn pages.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6"/>
                <w:szCs w:val="16"/>
              </w:rPr>
            </w:pPr>
            <w:r>
              <w:rPr>
                <w:rFonts w:ascii="Comic Sans MS" w:eastAsia="Comic Sans MS" w:hAnsi="Comic Sans MS" w:cs="Comic Sans MS"/>
                <w:sz w:val="18"/>
                <w:szCs w:val="18"/>
              </w:rPr>
              <w:t>Children will segment and blend sounds together to read words.</w:t>
            </w:r>
          </w:p>
          <w:p w:rsidR="00E824A7" w:rsidRDefault="00E824A7">
            <w:pPr>
              <w:rPr>
                <w:rFonts w:ascii="Comic Sans MS" w:eastAsia="Comic Sans MS" w:hAnsi="Comic Sans MS" w:cs="Comic Sans MS"/>
                <w:sz w:val="18"/>
                <w:szCs w:val="18"/>
              </w:rPr>
            </w:pPr>
          </w:p>
          <w:p w:rsidR="009F264C" w:rsidRDefault="009F264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give meanings to the marks they make.</w:t>
            </w:r>
          </w:p>
        </w:tc>
        <w:tc>
          <w:tcPr>
            <w:tcW w:w="3318" w:type="dxa"/>
            <w:vMerge w:val="restart"/>
            <w:tcBorders>
              <w:top w:val="single" w:sz="24" w:space="0" w:color="000000"/>
              <w:bottom w:val="single" w:sz="4" w:space="0" w:color="000000"/>
              <w:right w:val="single" w:sz="2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engage</w:t>
            </w:r>
            <w:r w:rsidR="008C3D38">
              <w:rPr>
                <w:rFonts w:ascii="Comic Sans MS" w:eastAsia="Comic Sans MS" w:hAnsi="Comic Sans MS" w:cs="Comic Sans MS"/>
                <w:sz w:val="18"/>
                <w:szCs w:val="18"/>
              </w:rPr>
              <w:t xml:space="preserve"> with</w:t>
            </w:r>
            <w:r>
              <w:rPr>
                <w:rFonts w:ascii="Comic Sans MS" w:eastAsia="Comic Sans MS" w:hAnsi="Comic Sans MS" w:cs="Comic Sans MS"/>
                <w:sz w:val="18"/>
                <w:szCs w:val="18"/>
              </w:rPr>
              <w:t xml:space="preserve"> and enjoy an increasing range of books.</w:t>
            </w:r>
          </w:p>
          <w:p w:rsidR="00E824A7" w:rsidRDefault="00E824A7">
            <w:pPr>
              <w:rPr>
                <w:rFonts w:ascii="Comic Sans MS" w:eastAsia="Comic Sans MS" w:hAnsi="Comic Sans MS" w:cs="Comic Sans MS"/>
                <w:sz w:val="18"/>
                <w:szCs w:val="18"/>
              </w:rPr>
            </w:pPr>
          </w:p>
          <w:p w:rsidR="00C80EA1" w:rsidRDefault="00C80EA1">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begin to read captions and sentences</w:t>
            </w:r>
            <w:r w:rsidR="008C3D38">
              <w:rPr>
                <w:rFonts w:ascii="Comic Sans MS" w:eastAsia="Comic Sans MS" w:hAnsi="Comic Sans MS" w:cs="Comic Sans MS"/>
                <w:sz w:val="18"/>
                <w:szCs w:val="18"/>
              </w:rPr>
              <w:t xml:space="preserve"> in line with their phonic knowledge.</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form letters correctly.</w:t>
            </w:r>
          </w:p>
        </w:tc>
        <w:tc>
          <w:tcPr>
            <w:tcW w:w="3300" w:type="dxa"/>
            <w:vMerge w:val="restart"/>
            <w:tcBorders>
              <w:top w:val="single" w:sz="24" w:space="0" w:color="000000"/>
              <w:left w:val="single" w:sz="24" w:space="0" w:color="000000"/>
              <w:bottom w:val="single" w:sz="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act out stories using recently introduced vocabulary.</w:t>
            </w:r>
          </w:p>
          <w:p w:rsidR="00E824A7" w:rsidRDefault="00E824A7">
            <w:pPr>
              <w:rPr>
                <w:rFonts w:ascii="Comic Sans MS" w:eastAsia="Comic Sans MS" w:hAnsi="Comic Sans MS" w:cs="Comic Sans MS"/>
                <w:sz w:val="18"/>
                <w:szCs w:val="18"/>
              </w:rPr>
            </w:pPr>
          </w:p>
          <w:p w:rsidR="009F264C" w:rsidRDefault="009F264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recognise taught digraphs in words and blend the sounds together.</w:t>
            </w:r>
          </w:p>
          <w:p w:rsidR="009F264C" w:rsidRDefault="009F264C">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words representing the sounds with a letter/letters.</w:t>
            </w:r>
          </w:p>
        </w:tc>
        <w:tc>
          <w:tcPr>
            <w:tcW w:w="3345" w:type="dxa"/>
            <w:vMerge w:val="restart"/>
            <w:tcBorders>
              <w:top w:val="single" w:sz="24" w:space="0" w:color="000000"/>
              <w:bottom w:val="single" w:sz="4" w:space="0" w:color="000000"/>
              <w:righ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talk about the characters in the books they are reading.</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read words containing tricky</w:t>
            </w:r>
            <w:r w:rsidR="008C3D38">
              <w:rPr>
                <w:rFonts w:ascii="Comic Sans MS" w:eastAsia="Comic Sans MS" w:hAnsi="Comic Sans MS" w:cs="Comic Sans MS"/>
                <w:sz w:val="18"/>
                <w:szCs w:val="18"/>
              </w:rPr>
              <w:t xml:space="preserve"> red</w:t>
            </w:r>
            <w:r>
              <w:rPr>
                <w:rFonts w:ascii="Comic Sans MS" w:eastAsia="Comic Sans MS" w:hAnsi="Comic Sans MS" w:cs="Comic Sans MS"/>
                <w:sz w:val="18"/>
                <w:szCs w:val="18"/>
              </w:rPr>
              <w:t xml:space="preserve"> words and digraphs,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labels/[phrases representing the sounds with a letter/letters.</w:t>
            </w:r>
          </w:p>
        </w:tc>
        <w:tc>
          <w:tcPr>
            <w:tcW w:w="3285" w:type="dxa"/>
            <w:vMerge w:val="restart"/>
            <w:tcBorders>
              <w:top w:val="single" w:sz="24" w:space="0" w:color="000000"/>
              <w:left w:val="single" w:sz="24" w:space="0" w:color="000000"/>
              <w:bottom w:val="single" w:sz="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retell a story using vocabulary influenced by their book.</w:t>
            </w:r>
          </w:p>
          <w:p w:rsidR="00E824A7" w:rsidRDefault="00E824A7">
            <w:pPr>
              <w:rPr>
                <w:rFonts w:ascii="Comic Sans MS" w:eastAsia="Comic Sans MS" w:hAnsi="Comic Sans MS" w:cs="Comic Sans MS"/>
                <w:sz w:val="18"/>
                <w:szCs w:val="18"/>
              </w:rPr>
            </w:pPr>
          </w:p>
          <w:p w:rsidR="009F264C" w:rsidRDefault="009F264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read longer sentences containing tricky</w:t>
            </w:r>
            <w:r w:rsidR="009F264C">
              <w:rPr>
                <w:rFonts w:ascii="Comic Sans MS" w:eastAsia="Comic Sans MS" w:hAnsi="Comic Sans MS" w:cs="Comic Sans MS"/>
                <w:sz w:val="18"/>
                <w:szCs w:val="18"/>
              </w:rPr>
              <w:t xml:space="preserve"> red</w:t>
            </w:r>
            <w:r>
              <w:rPr>
                <w:rFonts w:ascii="Comic Sans MS" w:eastAsia="Comic Sans MS" w:hAnsi="Comic Sans MS" w:cs="Comic Sans MS"/>
                <w:sz w:val="18"/>
                <w:szCs w:val="18"/>
              </w:rPr>
              <w:t xml:space="preserve"> words.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write words which </w:t>
            </w:r>
            <w:r w:rsidR="009F264C">
              <w:rPr>
                <w:rFonts w:ascii="Comic Sans MS" w:eastAsia="Comic Sans MS" w:hAnsi="Comic Sans MS" w:cs="Comic Sans MS"/>
                <w:sz w:val="18"/>
                <w:szCs w:val="18"/>
              </w:rPr>
              <w:t>are phonetically</w:t>
            </w:r>
            <w:r w:rsidR="008C3D38">
              <w:rPr>
                <w:rFonts w:ascii="Comic Sans MS" w:eastAsia="Comic Sans MS" w:hAnsi="Comic Sans MS" w:cs="Comic Sans MS"/>
                <w:sz w:val="18"/>
                <w:szCs w:val="18"/>
              </w:rPr>
              <w:t xml:space="preserve"> plausible</w:t>
            </w:r>
            <w:r>
              <w:rPr>
                <w:rFonts w:ascii="Comic Sans MS" w:eastAsia="Comic Sans MS" w:hAnsi="Comic Sans MS" w:cs="Comic Sans MS"/>
                <w:sz w:val="18"/>
                <w:szCs w:val="18"/>
              </w:rPr>
              <w:t>.</w:t>
            </w:r>
          </w:p>
        </w:tc>
        <w:tc>
          <w:tcPr>
            <w:tcW w:w="3427" w:type="dxa"/>
            <w:vMerge w:val="restart"/>
            <w:tcBorders>
              <w:top w:val="single" w:sz="24" w:space="0" w:color="000000"/>
              <w:bottom w:val="single" w:sz="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Comprehension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be able to answer questions about what they have read.</w:t>
            </w:r>
          </w:p>
          <w:p w:rsidR="00E824A7" w:rsidRDefault="00E824A7">
            <w:pPr>
              <w:rPr>
                <w:rFonts w:ascii="Comic Sans MS" w:eastAsia="Comic Sans MS" w:hAnsi="Comic Sans MS" w:cs="Comic Sans MS"/>
                <w:sz w:val="18"/>
                <w:szCs w:val="18"/>
              </w:rPr>
            </w:pPr>
          </w:p>
          <w:p w:rsidR="009F264C" w:rsidRDefault="009F264C">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Word Reading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read books matched to their phonics ability.</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Writing</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write simple phrases and sentences using recognisable letters and sounds.</w:t>
            </w:r>
          </w:p>
        </w:tc>
      </w:tr>
      <w:tr w:rsidR="00E824A7">
        <w:trPr>
          <w:trHeight w:val="2032"/>
        </w:trPr>
        <w:tc>
          <w:tcPr>
            <w:tcW w:w="3017" w:type="dxa"/>
            <w:vMerge/>
            <w:tcBorders>
              <w:top w:val="single" w:sz="24" w:space="0" w:color="000000"/>
            </w:tcBorders>
            <w:shd w:val="clear" w:color="auto" w:fill="F4B083"/>
          </w:tcPr>
          <w:p w:rsidR="00E824A7" w:rsidRDefault="00E824A7">
            <w:pPr>
              <w:widowControl w:val="0"/>
              <w:pBdr>
                <w:top w:val="nil"/>
                <w:left w:val="nil"/>
                <w:bottom w:val="nil"/>
                <w:right w:val="nil"/>
                <w:between w:val="nil"/>
              </w:pBdr>
              <w:rPr>
                <w:rFonts w:ascii="Comic Sans MS" w:eastAsia="Comic Sans MS" w:hAnsi="Comic Sans MS" w:cs="Comic Sans MS"/>
                <w:sz w:val="18"/>
                <w:szCs w:val="18"/>
              </w:rPr>
            </w:pPr>
          </w:p>
        </w:tc>
        <w:tc>
          <w:tcPr>
            <w:tcW w:w="3270" w:type="dxa"/>
            <w:vMerge/>
            <w:tcBorders>
              <w:top w:val="single" w:sz="24" w:space="0" w:color="000000"/>
              <w:bottom w:val="single" w:sz="4" w:space="0" w:color="000000"/>
            </w:tcBorders>
            <w:shd w:val="clear" w:color="auto" w:fill="auto"/>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18" w:type="dxa"/>
            <w:vMerge/>
            <w:tcBorders>
              <w:top w:val="single" w:sz="24" w:space="0" w:color="000000"/>
              <w:bottom w:val="single" w:sz="4" w:space="0" w:color="000000"/>
              <w:right w:val="single" w:sz="24" w:space="0" w:color="000000"/>
            </w:tcBorders>
            <w:shd w:val="clear" w:color="auto" w:fill="auto"/>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00" w:type="dxa"/>
            <w:vMerge/>
            <w:tcBorders>
              <w:top w:val="single" w:sz="24" w:space="0" w:color="000000"/>
              <w:left w:val="single" w:sz="24" w:space="0" w:color="000000"/>
              <w:bottom w:val="single" w:sz="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45" w:type="dxa"/>
            <w:vMerge/>
            <w:tcBorders>
              <w:top w:val="single" w:sz="24" w:space="0" w:color="000000"/>
              <w:bottom w:val="single" w:sz="4" w:space="0" w:color="000000"/>
              <w:right w:val="single" w:sz="2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285" w:type="dxa"/>
            <w:vMerge/>
            <w:tcBorders>
              <w:top w:val="single" w:sz="24" w:space="0" w:color="000000"/>
              <w:left w:val="single" w:sz="24" w:space="0" w:color="000000"/>
              <w:bottom w:val="single" w:sz="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427" w:type="dxa"/>
            <w:vMerge/>
            <w:tcBorders>
              <w:top w:val="single" w:sz="24" w:space="0" w:color="000000"/>
              <w:bottom w:val="single" w:sz="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D204AC" w:rsidTr="00D204AC">
        <w:trPr>
          <w:trHeight w:val="498"/>
        </w:trPr>
        <w:tc>
          <w:tcPr>
            <w:tcW w:w="3017" w:type="dxa"/>
            <w:tcBorders>
              <w:bottom w:val="single" w:sz="18" w:space="0" w:color="000000"/>
            </w:tcBorders>
            <w:shd w:val="clear" w:color="auto" w:fill="F4B083"/>
          </w:tcPr>
          <w:p w:rsidR="00D204AC" w:rsidRDefault="00D204AC">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Possible Book Focus</w:t>
            </w:r>
          </w:p>
        </w:tc>
        <w:tc>
          <w:tcPr>
            <w:tcW w:w="19945" w:type="dxa"/>
            <w:gridSpan w:val="6"/>
            <w:tcBorders>
              <w:bottom w:val="single" w:sz="4" w:space="0" w:color="000000"/>
            </w:tcBorders>
            <w:shd w:val="clear" w:color="auto" w:fill="auto"/>
          </w:tcPr>
          <w:p w:rsidR="00D204AC" w:rsidRPr="00D204AC" w:rsidRDefault="00B153F3">
            <w:pPr>
              <w:jc w:val="center"/>
              <w:rPr>
                <w:rFonts w:ascii="Comic Sans MS" w:eastAsia="Comic Sans MS" w:hAnsi="Comic Sans MS" w:cs="Comic Sans MS"/>
                <w:b/>
                <w:i/>
                <w:sz w:val="28"/>
                <w:szCs w:val="28"/>
              </w:rPr>
            </w:pPr>
            <w:r>
              <w:rPr>
                <w:rFonts w:ascii="Comic Sans MS" w:eastAsia="Comic Sans MS" w:hAnsi="Comic Sans MS" w:cs="Comic Sans MS"/>
                <w:b/>
                <w:i/>
                <w:sz w:val="28"/>
                <w:szCs w:val="28"/>
              </w:rPr>
              <w:t>*</w:t>
            </w:r>
            <w:r w:rsidR="00D204AC" w:rsidRPr="00D204AC">
              <w:rPr>
                <w:rFonts w:ascii="Comic Sans MS" w:eastAsia="Comic Sans MS" w:hAnsi="Comic Sans MS" w:cs="Comic Sans MS"/>
                <w:b/>
                <w:i/>
                <w:sz w:val="28"/>
                <w:szCs w:val="28"/>
              </w:rPr>
              <w:t>Foundation 2 Reading Spine</w:t>
            </w:r>
            <w:r>
              <w:rPr>
                <w:rFonts w:ascii="Comic Sans MS" w:eastAsia="Comic Sans MS" w:hAnsi="Comic Sans MS" w:cs="Comic Sans MS"/>
                <w:b/>
                <w:i/>
                <w:sz w:val="28"/>
                <w:szCs w:val="28"/>
              </w:rPr>
              <w:t>*</w:t>
            </w:r>
          </w:p>
        </w:tc>
      </w:tr>
      <w:tr w:rsidR="00E824A7">
        <w:trPr>
          <w:trHeight w:val="705"/>
        </w:trPr>
        <w:tc>
          <w:tcPr>
            <w:tcW w:w="3017" w:type="dxa"/>
            <w:tcBorders>
              <w:top w:val="single" w:sz="24" w:space="0" w:color="000000"/>
              <w:bottom w:val="single" w:sz="4" w:space="0" w:color="000000"/>
            </w:tcBorders>
            <w:shd w:val="clear" w:color="auto" w:fill="F4B083"/>
          </w:tcPr>
          <w:p w:rsidR="00E824A7" w:rsidRDefault="00E824A7">
            <w:pPr>
              <w:widowControl w:val="0"/>
              <w:pBdr>
                <w:top w:val="nil"/>
                <w:left w:val="nil"/>
                <w:bottom w:val="nil"/>
                <w:right w:val="nil"/>
                <w:between w:val="nil"/>
              </w:pBdr>
              <w:rPr>
                <w:rFonts w:ascii="Comic Sans MS" w:eastAsia="Comic Sans MS" w:hAnsi="Comic Sans MS" w:cs="Comic Sans MS"/>
                <w:sz w:val="18"/>
                <w:szCs w:val="18"/>
              </w:rPr>
            </w:pPr>
          </w:p>
        </w:tc>
        <w:tc>
          <w:tcPr>
            <w:tcW w:w="19945" w:type="dxa"/>
            <w:gridSpan w:val="6"/>
            <w:tcBorders>
              <w:top w:val="single" w:sz="4" w:space="0" w:color="000000"/>
              <w:bottom w:val="nil"/>
            </w:tcBorders>
            <w:shd w:val="clear" w:color="auto" w:fill="F4B083"/>
          </w:tcPr>
          <w:p w:rsidR="004A21F2" w:rsidRPr="004A21F2" w:rsidRDefault="004A21F2" w:rsidP="004A21F2">
            <w:pPr>
              <w:jc w:val="cente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Comprehension:</w:t>
            </w:r>
            <w:r>
              <w:rPr>
                <w:rFonts w:ascii="Comic Sans MS" w:eastAsia="Comic Sans MS" w:hAnsi="Comic Sans MS"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Word Reading:</w:t>
            </w:r>
            <w:r>
              <w:rPr>
                <w:rFonts w:ascii="Comic Sans MS" w:eastAsia="Comic Sans MS" w:hAnsi="Comic Sans MS"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Writing:</w:t>
            </w:r>
            <w:r>
              <w:rPr>
                <w:rFonts w:ascii="Comic Sans MS" w:eastAsia="Comic Sans MS" w:hAnsi="Comic Sans MS"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p w:rsidR="008C3D38" w:rsidRDefault="008C3D38" w:rsidP="008C3D38">
            <w:pPr>
              <w:rPr>
                <w:rFonts w:ascii="Comic Sans MS" w:eastAsia="Comic Sans MS" w:hAnsi="Comic Sans MS" w:cs="Comic Sans MS"/>
                <w:sz w:val="20"/>
                <w:szCs w:val="20"/>
              </w:rPr>
            </w:pPr>
          </w:p>
        </w:tc>
      </w:tr>
      <w:tr w:rsidR="00E824A7">
        <w:trPr>
          <w:trHeight w:val="279"/>
        </w:trPr>
        <w:tc>
          <w:tcPr>
            <w:tcW w:w="3017" w:type="dxa"/>
            <w:vMerge w:val="restart"/>
            <w:tcBorders>
              <w:top w:val="single" w:sz="18" w:space="0" w:color="000000"/>
            </w:tcBorders>
            <w:shd w:val="clear" w:color="auto" w:fill="FF6699"/>
          </w:tcPr>
          <w:p w:rsidR="00E824A7" w:rsidRDefault="00AD3F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Mathematics</w:t>
            </w:r>
          </w:p>
          <w:p w:rsidR="00E824A7" w:rsidRDefault="00E824A7">
            <w:pPr>
              <w:jc w:val="cente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tc>
        <w:tc>
          <w:tcPr>
            <w:tcW w:w="3270" w:type="dxa"/>
            <w:vMerge w:val="restart"/>
            <w:tcBorders>
              <w:top w:val="single" w:sz="18"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have a deep understanding of 1-3.</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verbally say which group has more or less.</w:t>
            </w:r>
          </w:p>
        </w:tc>
        <w:tc>
          <w:tcPr>
            <w:tcW w:w="3318" w:type="dxa"/>
            <w:vMerge w:val="restart"/>
            <w:tcBorders>
              <w:top w:val="single" w:sz="18" w:space="0" w:color="000000"/>
              <w:bottom w:val="nil"/>
              <w:right w:val="single" w:sz="24" w:space="0" w:color="000000"/>
            </w:tcBorders>
            <w:shd w:val="clear" w:color="auto" w:fill="auto"/>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have a deep understanding of numbers 1-5.</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compare equal and unequal groups.</w:t>
            </w:r>
          </w:p>
        </w:tc>
        <w:tc>
          <w:tcPr>
            <w:tcW w:w="3300" w:type="dxa"/>
            <w:vMerge w:val="restart"/>
            <w:tcBorders>
              <w:top w:val="single" w:sz="18" w:space="0" w:color="000000"/>
              <w:lef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have a deep understanding of numbers 1-8.</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understand and explore the difference between odd and even numbers.</w:t>
            </w:r>
          </w:p>
        </w:tc>
        <w:tc>
          <w:tcPr>
            <w:tcW w:w="3345" w:type="dxa"/>
            <w:vMerge w:val="restart"/>
            <w:tcBorders>
              <w:top w:val="single" w:sz="18" w:space="0" w:color="000000"/>
              <w:righ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have a deep understanding of numbers 1-10.</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b/>
                <w:sz w:val="18"/>
                <w:szCs w:val="18"/>
              </w:rPr>
            </w:pPr>
            <w:r>
              <w:rPr>
                <w:rFonts w:ascii="Comic Sans MS" w:eastAsia="Comic Sans MS" w:hAnsi="Comic Sans MS" w:cs="Comic Sans MS"/>
                <w:sz w:val="18"/>
                <w:szCs w:val="18"/>
              </w:rPr>
              <w:t>Children will add and subtract using number sentences.</w:t>
            </w:r>
          </w:p>
        </w:tc>
        <w:tc>
          <w:tcPr>
            <w:tcW w:w="3285" w:type="dxa"/>
            <w:vMerge w:val="restart"/>
            <w:tcBorders>
              <w:top w:val="single" w:sz="18" w:space="0" w:color="000000"/>
              <w:left w:val="single" w:sz="24"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revise number bonds to 5.</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b/>
                <w:sz w:val="18"/>
                <w:szCs w:val="18"/>
              </w:rPr>
            </w:pPr>
            <w:r>
              <w:rPr>
                <w:rFonts w:ascii="Comic Sans MS" w:eastAsia="Comic Sans MS" w:hAnsi="Comic Sans MS" w:cs="Comic Sans MS"/>
                <w:sz w:val="18"/>
                <w:szCs w:val="18"/>
              </w:rPr>
              <w:t>Children will share quantities equally.</w:t>
            </w:r>
          </w:p>
        </w:tc>
        <w:tc>
          <w:tcPr>
            <w:tcW w:w="3427" w:type="dxa"/>
            <w:vMerge w:val="restart"/>
            <w:tcBorders>
              <w:top w:val="single" w:sz="18" w:space="0" w:color="000000"/>
            </w:tcBorders>
          </w:tcPr>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lastRenderedPageBreak/>
              <w:t>Number</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know number bonds to 10, including doubling facts.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b/>
                <w:i/>
                <w:sz w:val="18"/>
                <w:szCs w:val="18"/>
              </w:rPr>
              <w:t>Numerical Patterns</w:t>
            </w:r>
          </w:p>
          <w:p w:rsidR="00E824A7" w:rsidRDefault="00AD3F4D">
            <w:pPr>
              <w:rPr>
                <w:rFonts w:ascii="Comic Sans MS" w:eastAsia="Comic Sans MS" w:hAnsi="Comic Sans MS" w:cs="Comic Sans MS"/>
                <w:b/>
                <w:i/>
                <w:sz w:val="18"/>
                <w:szCs w:val="18"/>
              </w:rPr>
            </w:pPr>
            <w:r>
              <w:rPr>
                <w:rFonts w:ascii="Comic Sans MS" w:eastAsia="Comic Sans MS" w:hAnsi="Comic Sans MS" w:cs="Comic Sans MS"/>
                <w:sz w:val="18"/>
                <w:szCs w:val="18"/>
              </w:rPr>
              <w:t>Children will be able to count beyond 20 and higher.</w:t>
            </w:r>
          </w:p>
        </w:tc>
      </w:tr>
      <w:tr w:rsidR="00E824A7">
        <w:trPr>
          <w:trHeight w:val="2071"/>
        </w:trPr>
        <w:tc>
          <w:tcPr>
            <w:tcW w:w="3017" w:type="dxa"/>
            <w:vMerge/>
            <w:tcBorders>
              <w:top w:val="single" w:sz="18" w:space="0" w:color="000000"/>
            </w:tcBorders>
            <w:shd w:val="clear" w:color="auto" w:fill="FF6699"/>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70" w:type="dxa"/>
            <w:vMerge/>
            <w:tcBorders>
              <w:top w:val="single" w:sz="18" w:space="0" w:color="000000"/>
            </w:tcBorders>
            <w:shd w:val="clear" w:color="auto" w:fill="auto"/>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18" w:type="dxa"/>
            <w:vMerge/>
            <w:tcBorders>
              <w:top w:val="single" w:sz="18" w:space="0" w:color="000000"/>
              <w:bottom w:val="nil"/>
              <w:right w:val="single" w:sz="24" w:space="0" w:color="000000"/>
            </w:tcBorders>
            <w:shd w:val="clear" w:color="auto" w:fill="auto"/>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00" w:type="dxa"/>
            <w:vMerge/>
            <w:tcBorders>
              <w:top w:val="single" w:sz="18" w:space="0" w:color="000000"/>
              <w:left w:val="single" w:sz="2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45" w:type="dxa"/>
            <w:vMerge/>
            <w:tcBorders>
              <w:top w:val="single" w:sz="18" w:space="0" w:color="000000"/>
              <w:right w:val="single" w:sz="2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85" w:type="dxa"/>
            <w:vMerge/>
            <w:tcBorders>
              <w:top w:val="single" w:sz="18" w:space="0" w:color="000000"/>
              <w:left w:val="single" w:sz="24"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427" w:type="dxa"/>
            <w:vMerge/>
            <w:tcBorders>
              <w:top w:val="single" w:sz="18" w:space="0" w:color="000000"/>
            </w:tcBorders>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r>
      <w:tr w:rsidR="00E824A7">
        <w:trPr>
          <w:trHeight w:val="756"/>
        </w:trPr>
        <w:tc>
          <w:tcPr>
            <w:tcW w:w="3017" w:type="dxa"/>
            <w:vMerge/>
            <w:tcBorders>
              <w:top w:val="single" w:sz="18" w:space="0" w:color="000000"/>
            </w:tcBorders>
            <w:shd w:val="clear" w:color="auto" w:fill="FF6699"/>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19945" w:type="dxa"/>
            <w:gridSpan w:val="6"/>
            <w:tcBorders>
              <w:top w:val="nil"/>
              <w:bottom w:val="single" w:sz="24" w:space="0" w:color="000000"/>
            </w:tcBorders>
            <w:shd w:val="clear" w:color="auto" w:fill="FF6699"/>
          </w:tcPr>
          <w:p w:rsidR="004A21F2" w:rsidRPr="004A21F2" w:rsidRDefault="004A21F2" w:rsidP="004A21F2">
            <w:pPr>
              <w:jc w:val="cente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rPr>
                <w:rFonts w:ascii="Comic Sans MS" w:eastAsia="Comic Sans MS" w:hAnsi="Comic Sans MS" w:cs="Comic Sans MS"/>
                <w:sz w:val="18"/>
                <w:szCs w:val="18"/>
              </w:rPr>
            </w:pPr>
            <w:r>
              <w:rPr>
                <w:rFonts w:ascii="Comic Sans MS" w:eastAsia="Comic Sans MS" w:hAnsi="Comic Sans MS" w:cs="Comic Sans MS"/>
                <w:b/>
                <w:i/>
                <w:sz w:val="18"/>
                <w:szCs w:val="18"/>
              </w:rPr>
              <w:t>Number:</w:t>
            </w:r>
            <w:r>
              <w:rPr>
                <w:rFonts w:ascii="Comic Sans MS" w:eastAsia="Comic Sans MS" w:hAnsi="Comic Sans MS" w:cs="Comic Sans MS"/>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rsidR="00E824A7" w:rsidRDefault="00AD3F4D" w:rsidP="00D204AC">
            <w:pPr>
              <w:rPr>
                <w:rFonts w:ascii="Comic Sans MS" w:eastAsia="Comic Sans MS" w:hAnsi="Comic Sans MS" w:cs="Comic Sans MS"/>
                <w:b/>
                <w:sz w:val="18"/>
                <w:szCs w:val="18"/>
              </w:rPr>
            </w:pPr>
            <w:r>
              <w:rPr>
                <w:rFonts w:ascii="Comic Sans MS" w:eastAsia="Comic Sans MS" w:hAnsi="Comic Sans MS" w:cs="Comic Sans MS"/>
                <w:b/>
                <w:i/>
                <w:sz w:val="18"/>
                <w:szCs w:val="18"/>
              </w:rPr>
              <w:t>Numerical Patterns:</w:t>
            </w:r>
            <w:r>
              <w:rPr>
                <w:rFonts w:ascii="Comic Sans MS" w:eastAsia="Comic Sans MS" w:hAnsi="Comic Sans MS"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E824A7">
        <w:trPr>
          <w:trHeight w:val="366"/>
        </w:trPr>
        <w:tc>
          <w:tcPr>
            <w:tcW w:w="3017" w:type="dxa"/>
            <w:vMerge w:val="restart"/>
            <w:tcBorders>
              <w:top w:val="single" w:sz="24" w:space="0" w:color="000000"/>
            </w:tcBorders>
            <w:shd w:val="clear" w:color="auto" w:fill="FF99CC"/>
          </w:tcPr>
          <w:p w:rsidR="00E824A7" w:rsidRDefault="00AD3F4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Understanding the World </w:t>
            </w:r>
          </w:p>
          <w:p w:rsidR="00E824A7" w:rsidRDefault="00E824A7">
            <w:pPr>
              <w:jc w:val="center"/>
              <w:rPr>
                <w:rFonts w:ascii="Comic Sans MS" w:eastAsia="Comic Sans MS" w:hAnsi="Comic Sans MS" w:cs="Comic Sans MS"/>
                <w:b/>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jc w:val="center"/>
              <w:rPr>
                <w:rFonts w:ascii="Comic Sans MS" w:eastAsia="Comic Sans MS" w:hAnsi="Comic Sans MS" w:cs="Comic Sans MS"/>
                <w:b/>
                <w:i/>
                <w:sz w:val="20"/>
                <w:szCs w:val="20"/>
              </w:rPr>
            </w:pPr>
          </w:p>
          <w:p w:rsidR="00E824A7" w:rsidRDefault="00E824A7">
            <w:pPr>
              <w:rPr>
                <w:rFonts w:ascii="Comic Sans MS" w:eastAsia="Comic Sans MS" w:hAnsi="Comic Sans MS" w:cs="Comic Sans MS"/>
                <w:b/>
                <w:i/>
                <w:sz w:val="20"/>
                <w:szCs w:val="20"/>
              </w:rPr>
            </w:pPr>
          </w:p>
        </w:tc>
        <w:tc>
          <w:tcPr>
            <w:tcW w:w="3270" w:type="dxa"/>
            <w:tcBorders>
              <w:top w:val="single" w:sz="24" w:space="0" w:color="000000"/>
              <w:bottom w:val="nil"/>
            </w:tcBorders>
            <w:shd w:val="clear" w:color="auto" w:fill="auto"/>
          </w:tcPr>
          <w:p w:rsidR="00E824A7" w:rsidRDefault="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Past and Present</w:t>
            </w:r>
            <w:r w:rsidR="008C3D38">
              <w:rPr>
                <w:rFonts w:ascii="Comic Sans MS" w:eastAsia="Comic Sans MS" w:hAnsi="Comic Sans MS" w:cs="Comic Sans MS"/>
                <w:b/>
                <w:i/>
                <w:sz w:val="18"/>
                <w:szCs w:val="18"/>
              </w:rPr>
              <w:t xml:space="preserve"> (History)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their own life story and how they have changed.</w:t>
            </w:r>
          </w:p>
          <w:p w:rsidR="00E824A7" w:rsidRDefault="00E824A7">
            <w:pPr>
              <w:widowControl w:val="0"/>
              <w:rPr>
                <w:rFonts w:ascii="Comic Sans MS" w:eastAsia="Comic Sans MS" w:hAnsi="Comic Sans MS" w:cs="Comic Sans MS"/>
                <w:sz w:val="18"/>
                <w:szCs w:val="18"/>
              </w:rPr>
            </w:pPr>
          </w:p>
          <w:p w:rsidR="00E824A7" w:rsidRDefault="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sidR="008C3D38">
              <w:rPr>
                <w:rFonts w:ascii="Comic Sans MS" w:eastAsia="Comic Sans MS" w:hAnsi="Comic Sans MS" w:cs="Comic Sans MS"/>
                <w:b/>
                <w:i/>
                <w:sz w:val="18"/>
                <w:szCs w:val="18"/>
              </w:rPr>
              <w:t xml:space="preserve"> </w:t>
            </w:r>
            <w:r>
              <w:rPr>
                <w:rFonts w:ascii="Comic Sans MS" w:eastAsia="Comic Sans MS" w:hAnsi="Comic Sans MS" w:cs="Comic Sans MS"/>
                <w:b/>
                <w:i/>
                <w:sz w:val="18"/>
                <w:szCs w:val="18"/>
              </w:rPr>
              <w:t>(</w:t>
            </w:r>
            <w:r w:rsidR="008C3D38">
              <w:rPr>
                <w:rFonts w:ascii="Comic Sans MS" w:eastAsia="Comic Sans MS" w:hAnsi="Comic Sans MS" w:cs="Comic Sans MS"/>
                <w:b/>
                <w:i/>
                <w:sz w:val="18"/>
                <w:szCs w:val="18"/>
              </w:rPr>
              <w:t>Geography</w:t>
            </w:r>
            <w:r>
              <w:rPr>
                <w:rFonts w:ascii="Comic Sans MS" w:eastAsia="Comic Sans MS" w:hAnsi="Comic Sans MS" w:cs="Comic Sans MS"/>
                <w:b/>
                <w:i/>
                <w:sz w:val="18"/>
                <w:szCs w:val="18"/>
              </w:rPr>
              <w:t>)</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features of the immediate environment.</w:t>
            </w:r>
          </w:p>
          <w:p w:rsidR="00E824A7" w:rsidRDefault="00E824A7">
            <w:pPr>
              <w:widowControl w:val="0"/>
              <w:rPr>
                <w:rFonts w:ascii="Comic Sans MS" w:eastAsia="Comic Sans MS" w:hAnsi="Comic Sans MS" w:cs="Comic Sans MS"/>
                <w:sz w:val="18"/>
                <w:szCs w:val="18"/>
              </w:rPr>
            </w:pPr>
          </w:p>
          <w:p w:rsidR="00AD3F4D" w:rsidRDefault="00AD3F4D">
            <w:pPr>
              <w:widowControl w:val="0"/>
              <w:rPr>
                <w:rFonts w:ascii="Comic Sans MS" w:eastAsia="Comic Sans MS" w:hAnsi="Comic Sans MS" w:cs="Comic Sans MS"/>
                <w:b/>
                <w:i/>
                <w:color w:val="FF99CC"/>
                <w:sz w:val="18"/>
                <w:szCs w:val="18"/>
              </w:rPr>
            </w:pPr>
          </w:p>
          <w:p w:rsidR="00E824A7" w:rsidRDefault="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understand the terms ‘same’ and ‘different’. </w:t>
            </w:r>
          </w:p>
          <w:p w:rsidR="00AD3F4D" w:rsidRDefault="00AD3F4D">
            <w:pPr>
              <w:widowControl w:val="0"/>
              <w:rPr>
                <w:rFonts w:ascii="Comic Sans MS" w:eastAsia="Comic Sans MS" w:hAnsi="Comic Sans MS" w:cs="Comic Sans MS"/>
                <w:sz w:val="18"/>
                <w:szCs w:val="18"/>
              </w:rPr>
            </w:pPr>
          </w:p>
          <w:p w:rsidR="00AD3F4D" w:rsidRDefault="00AD3F4D">
            <w:pPr>
              <w:widowControl w:val="0"/>
              <w:rPr>
                <w:rFonts w:ascii="Comic Sans MS" w:eastAsia="Comic Sans MS" w:hAnsi="Comic Sans MS" w:cs="Comic Sans MS"/>
                <w:sz w:val="18"/>
                <w:szCs w:val="18"/>
              </w:rPr>
            </w:pPr>
          </w:p>
          <w:p w:rsidR="00E824A7" w:rsidRDefault="00E824A7">
            <w:pPr>
              <w:widowControl w:val="0"/>
              <w:rPr>
                <w:rFonts w:ascii="Comic Sans MS" w:eastAsia="Comic Sans MS" w:hAnsi="Comic Sans MS" w:cs="Comic Sans MS"/>
                <w:sz w:val="18"/>
                <w:szCs w:val="18"/>
              </w:rPr>
            </w:pPr>
          </w:p>
          <w:p w:rsidR="00E824A7" w:rsidRDefault="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Default="00E824A7">
            <w:pPr>
              <w:widowControl w:val="0"/>
              <w:rPr>
                <w:rFonts w:ascii="Comic Sans MS" w:eastAsia="Comic Sans MS" w:hAnsi="Comic Sans MS" w:cs="Comic Sans MS"/>
                <w:sz w:val="18"/>
                <w:szCs w:val="18"/>
              </w:rPr>
            </w:pPr>
          </w:p>
        </w:tc>
        <w:tc>
          <w:tcPr>
            <w:tcW w:w="3318" w:type="dxa"/>
            <w:tcBorders>
              <w:top w:val="single" w:sz="24" w:space="0" w:color="000000"/>
              <w:bottom w:val="nil"/>
              <w:right w:val="single" w:sz="24" w:space="0" w:color="000000"/>
            </w:tcBorders>
            <w:shd w:val="clear" w:color="auto" w:fill="auto"/>
          </w:tcPr>
          <w:p w:rsidR="00AD3F4D" w:rsidRDefault="008C3D38">
            <w:pPr>
              <w:widowControl w:val="0"/>
              <w:rPr>
                <w:rFonts w:ascii="Comic Sans MS" w:eastAsia="Comic Sans MS" w:hAnsi="Comic Sans MS" w:cs="Comic Sans MS"/>
                <w:b/>
                <w:i/>
                <w:sz w:val="18"/>
                <w:szCs w:val="18"/>
              </w:rPr>
            </w:pPr>
            <w:r>
              <w:rPr>
                <w:rFonts w:ascii="Comic Sans MS" w:eastAsia="Comic Sans MS" w:hAnsi="Comic Sans MS" w:cs="Comic Sans MS"/>
                <w:b/>
                <w:i/>
                <w:color w:val="FF99CC"/>
                <w:sz w:val="18"/>
                <w:szCs w:val="18"/>
              </w:rPr>
              <w:t>Past and Present</w:t>
            </w:r>
            <w:r>
              <w:rPr>
                <w:rFonts w:ascii="Comic Sans MS" w:eastAsia="Comic Sans MS" w:hAnsi="Comic Sans MS" w:cs="Comic Sans MS"/>
                <w:b/>
                <w:i/>
                <w:sz w:val="18"/>
                <w:szCs w:val="18"/>
              </w:rPr>
              <w:t xml:space="preserve"> (History)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some similarities and differences between things in the past and now.</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(Geography)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there are many countries around the world.</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explore and ask questions about the natural world around them.</w:t>
            </w:r>
          </w:p>
          <w:p w:rsidR="00AD3F4D" w:rsidRDefault="00AD3F4D">
            <w:pPr>
              <w:widowControl w:val="0"/>
              <w:rPr>
                <w:rFonts w:ascii="Comic Sans MS" w:eastAsia="Comic Sans MS" w:hAnsi="Comic Sans MS" w:cs="Comic Sans MS"/>
                <w:sz w:val="18"/>
                <w:szCs w:val="18"/>
              </w:rPr>
            </w:pPr>
          </w:p>
          <w:p w:rsidR="00AD3F4D" w:rsidRDefault="00AD3F4D">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P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sz w:val="18"/>
                <w:szCs w:val="18"/>
              </w:rPr>
              <w:t>Children will perform nativity plays.</w:t>
            </w:r>
          </w:p>
        </w:tc>
        <w:tc>
          <w:tcPr>
            <w:tcW w:w="3300" w:type="dxa"/>
            <w:tcBorders>
              <w:top w:val="single" w:sz="24" w:space="0" w:color="000000"/>
              <w:left w:val="single" w:sz="24" w:space="0" w:color="000000"/>
              <w:bottom w:val="nil"/>
            </w:tcBorders>
          </w:tcPr>
          <w:p w:rsidR="00AD3F4D" w:rsidRDefault="008C3D38">
            <w:pPr>
              <w:widowControl w:val="0"/>
              <w:rPr>
                <w:rFonts w:ascii="Comic Sans MS" w:eastAsia="Comic Sans MS" w:hAnsi="Comic Sans MS" w:cs="Comic Sans MS"/>
                <w:b/>
                <w:i/>
                <w:sz w:val="18"/>
                <w:szCs w:val="18"/>
              </w:rPr>
            </w:pPr>
            <w:r>
              <w:rPr>
                <w:rFonts w:ascii="Comic Sans MS" w:eastAsia="Comic Sans MS" w:hAnsi="Comic Sans MS" w:cs="Comic Sans MS"/>
                <w:b/>
                <w:i/>
                <w:color w:val="FF99CC"/>
                <w:sz w:val="18"/>
                <w:szCs w:val="18"/>
              </w:rPr>
              <w:t>Past and Present</w:t>
            </w:r>
            <w:r>
              <w:rPr>
                <w:rFonts w:ascii="Comic Sans MS" w:eastAsia="Comic Sans MS" w:hAnsi="Comic Sans MS" w:cs="Comic Sans MS"/>
                <w:b/>
                <w:i/>
                <w:sz w:val="18"/>
                <w:szCs w:val="18"/>
              </w:rPr>
              <w:t xml:space="preserve"> (History)</w:t>
            </w:r>
          </w:p>
          <w:p w:rsidR="00E824A7" w:rsidRPr="00AD3F4D" w:rsidRDefault="00AD3F4D">
            <w:pPr>
              <w:widowControl w:val="0"/>
              <w:rPr>
                <w:rFonts w:ascii="Comic Sans MS" w:eastAsia="Comic Sans MS" w:hAnsi="Comic Sans MS" w:cs="Comic Sans MS"/>
                <w:b/>
                <w:i/>
                <w:sz w:val="18"/>
                <w:szCs w:val="18"/>
              </w:rPr>
            </w:pPr>
            <w:r>
              <w:rPr>
                <w:rFonts w:ascii="Comic Sans MS" w:eastAsia="Comic Sans MS" w:hAnsi="Comic Sans MS" w:cs="Comic Sans MS"/>
                <w:sz w:val="18"/>
                <w:szCs w:val="18"/>
              </w:rPr>
              <w:t>Children will talk about the lives of people around them.</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(Geography)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people around the world have different religions.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features of the environment they are in and learn about the different environments.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Default="00AD3F4D">
            <w:pPr>
              <w:tabs>
                <w:tab w:val="left" w:pos="5107"/>
              </w:tabs>
              <w:rPr>
                <w:rFonts w:ascii="Comic Sans MS" w:eastAsia="Comic Sans MS" w:hAnsi="Comic Sans MS" w:cs="Comic Sans MS"/>
                <w:sz w:val="18"/>
                <w:szCs w:val="18"/>
              </w:rPr>
            </w:pPr>
            <w:r>
              <w:rPr>
                <w:rFonts w:ascii="Comic Sans MS" w:eastAsia="Comic Sans MS" w:hAnsi="Comic Sans MS" w:cs="Comic Sans MS"/>
                <w:sz w:val="18"/>
                <w:szCs w:val="18"/>
              </w:rPr>
              <w:t>Children will know what the church is and why the local church is linked to our school.</w:t>
            </w:r>
          </w:p>
          <w:p w:rsidR="00AD3F4D" w:rsidRDefault="00AD3F4D">
            <w:pPr>
              <w:tabs>
                <w:tab w:val="left" w:pos="5107"/>
              </w:tabs>
              <w:rPr>
                <w:rFonts w:ascii="Comic Sans MS" w:eastAsia="Comic Sans MS" w:hAnsi="Comic Sans MS" w:cs="Comic Sans MS"/>
                <w:sz w:val="18"/>
                <w:szCs w:val="18"/>
              </w:rPr>
            </w:pPr>
          </w:p>
        </w:tc>
        <w:tc>
          <w:tcPr>
            <w:tcW w:w="3345" w:type="dxa"/>
            <w:tcBorders>
              <w:top w:val="single" w:sz="24" w:space="0" w:color="000000"/>
              <w:bottom w:val="nil"/>
              <w:right w:val="single" w:sz="24" w:space="0" w:color="000000"/>
            </w:tcBorders>
          </w:tcPr>
          <w:p w:rsidR="00AD3F4D" w:rsidRDefault="008C3D38">
            <w:pPr>
              <w:widowControl w:val="0"/>
              <w:rPr>
                <w:rFonts w:ascii="Comic Sans MS" w:eastAsia="Comic Sans MS" w:hAnsi="Comic Sans MS" w:cs="Comic Sans MS"/>
                <w:b/>
                <w:i/>
                <w:sz w:val="18"/>
                <w:szCs w:val="18"/>
              </w:rPr>
            </w:pPr>
            <w:r>
              <w:rPr>
                <w:rFonts w:ascii="Comic Sans MS" w:eastAsia="Comic Sans MS" w:hAnsi="Comic Sans MS" w:cs="Comic Sans MS"/>
                <w:b/>
                <w:i/>
                <w:color w:val="FF99CC"/>
                <w:sz w:val="18"/>
                <w:szCs w:val="18"/>
              </w:rPr>
              <w:t>Past and Present</w:t>
            </w:r>
            <w:r>
              <w:rPr>
                <w:rFonts w:ascii="Comic Sans MS" w:eastAsia="Comic Sans MS" w:hAnsi="Comic Sans MS" w:cs="Comic Sans MS"/>
                <w:b/>
                <w:i/>
                <w:sz w:val="18"/>
                <w:szCs w:val="18"/>
              </w:rPr>
              <w:t xml:space="preserve"> (History)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talk about past and present events in their lives and what has been read to them.</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(Geography)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people who help us within the community.</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b/>
                <w:i/>
                <w:sz w:val="18"/>
                <w:szCs w:val="18"/>
              </w:rPr>
            </w:pPr>
            <w:r>
              <w:rPr>
                <w:rFonts w:ascii="Comic Sans MS" w:eastAsia="Comic Sans MS" w:hAnsi="Comic Sans MS" w:cs="Comic Sans MS"/>
                <w:sz w:val="18"/>
                <w:szCs w:val="18"/>
              </w:rPr>
              <w:t>Children will make observations about plants discussing similarities and differences.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know </w:t>
            </w:r>
            <w:r w:rsidR="008C3D38">
              <w:rPr>
                <w:rFonts w:ascii="Comic Sans MS" w:eastAsia="Comic Sans MS" w:hAnsi="Comic Sans MS" w:cs="Comic Sans MS"/>
                <w:sz w:val="18"/>
                <w:szCs w:val="18"/>
              </w:rPr>
              <w:t>the Easter story</w:t>
            </w:r>
          </w:p>
          <w:p w:rsidR="00E824A7" w:rsidRDefault="00E824A7">
            <w:pPr>
              <w:rPr>
                <w:rFonts w:ascii="Comic Sans MS" w:eastAsia="Comic Sans MS" w:hAnsi="Comic Sans MS" w:cs="Comic Sans MS"/>
                <w:sz w:val="18"/>
                <w:szCs w:val="18"/>
              </w:rPr>
            </w:pPr>
          </w:p>
          <w:p w:rsidR="00E824A7" w:rsidRDefault="00E824A7">
            <w:pPr>
              <w:rPr>
                <w:rFonts w:ascii="Comic Sans MS" w:eastAsia="Comic Sans MS" w:hAnsi="Comic Sans MS" w:cs="Comic Sans MS"/>
                <w:sz w:val="18"/>
                <w:szCs w:val="18"/>
              </w:rPr>
            </w:pPr>
          </w:p>
        </w:tc>
        <w:tc>
          <w:tcPr>
            <w:tcW w:w="3285" w:type="dxa"/>
            <w:tcBorders>
              <w:top w:val="single" w:sz="24" w:space="0" w:color="000000"/>
              <w:left w:val="single" w:sz="24" w:space="0" w:color="000000"/>
              <w:bottom w:val="nil"/>
            </w:tcBorders>
          </w:tcPr>
          <w:p w:rsidR="00AD3F4D" w:rsidRDefault="008C3D38">
            <w:pPr>
              <w:widowControl w:val="0"/>
              <w:rPr>
                <w:rFonts w:ascii="Comic Sans MS" w:eastAsia="Comic Sans MS" w:hAnsi="Comic Sans MS" w:cs="Comic Sans MS"/>
                <w:b/>
                <w:i/>
                <w:sz w:val="18"/>
                <w:szCs w:val="18"/>
              </w:rPr>
            </w:pPr>
            <w:r>
              <w:rPr>
                <w:rFonts w:ascii="Comic Sans MS" w:eastAsia="Comic Sans MS" w:hAnsi="Comic Sans MS" w:cs="Comic Sans MS"/>
                <w:b/>
                <w:i/>
                <w:color w:val="FF99CC"/>
                <w:sz w:val="18"/>
                <w:szCs w:val="18"/>
              </w:rPr>
              <w:t>Past and Present</w:t>
            </w:r>
            <w:r>
              <w:rPr>
                <w:rFonts w:ascii="Comic Sans MS" w:eastAsia="Comic Sans MS" w:hAnsi="Comic Sans MS" w:cs="Comic Sans MS"/>
                <w:b/>
                <w:i/>
                <w:sz w:val="18"/>
                <w:szCs w:val="18"/>
              </w:rPr>
              <w:t xml:space="preserve"> (History)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 past through settings and characters.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(Geography)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people in other countries may speak different languages.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make observations about animals discussing similarities and differences.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Default="00E824A7">
            <w:pPr>
              <w:rPr>
                <w:rFonts w:ascii="Comic Sans MS" w:eastAsia="Comic Sans MS" w:hAnsi="Comic Sans MS" w:cs="Comic Sans MS"/>
                <w:sz w:val="18"/>
                <w:szCs w:val="18"/>
              </w:rPr>
            </w:pPr>
          </w:p>
        </w:tc>
        <w:tc>
          <w:tcPr>
            <w:tcW w:w="3427" w:type="dxa"/>
            <w:tcBorders>
              <w:top w:val="single" w:sz="24" w:space="0" w:color="000000"/>
              <w:bottom w:val="nil"/>
            </w:tcBorders>
          </w:tcPr>
          <w:p w:rsidR="00AD3F4D" w:rsidRDefault="008C3D38">
            <w:pPr>
              <w:widowControl w:val="0"/>
              <w:rPr>
                <w:rFonts w:ascii="Comic Sans MS" w:eastAsia="Comic Sans MS" w:hAnsi="Comic Sans MS" w:cs="Comic Sans MS"/>
                <w:b/>
                <w:i/>
                <w:sz w:val="18"/>
                <w:szCs w:val="18"/>
              </w:rPr>
            </w:pPr>
            <w:r>
              <w:rPr>
                <w:rFonts w:ascii="Comic Sans MS" w:eastAsia="Comic Sans MS" w:hAnsi="Comic Sans MS" w:cs="Comic Sans MS"/>
                <w:b/>
                <w:i/>
                <w:color w:val="FF99CC"/>
                <w:sz w:val="18"/>
                <w:szCs w:val="18"/>
              </w:rPr>
              <w:t>Past and Present</w:t>
            </w:r>
            <w:r>
              <w:rPr>
                <w:rFonts w:ascii="Comic Sans MS" w:eastAsia="Comic Sans MS" w:hAnsi="Comic Sans MS" w:cs="Comic Sans MS"/>
                <w:b/>
                <w:i/>
                <w:sz w:val="18"/>
                <w:szCs w:val="18"/>
              </w:rPr>
              <w:t xml:space="preserve"> (History)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about the past through settings, characters and events.</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(Geography)</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that simple symbols are used to identify features on a map.</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The Natural World</w:t>
            </w:r>
            <w:r>
              <w:rPr>
                <w:rFonts w:ascii="Comic Sans MS" w:eastAsia="Comic Sans MS" w:hAnsi="Comic Sans MS" w:cs="Comic Sans MS"/>
                <w:b/>
                <w:i/>
                <w:sz w:val="18"/>
                <w:szCs w:val="18"/>
              </w:rPr>
              <w:t xml:space="preserve"> (Science)</w:t>
            </w:r>
          </w:p>
          <w:p w:rsidR="00E824A7" w:rsidRDefault="00AD3F4D">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know some important processes and changes in the natural world, including states of matter.</w:t>
            </w:r>
          </w:p>
          <w:p w:rsidR="00E824A7" w:rsidRDefault="00E824A7">
            <w:pPr>
              <w:widowControl w:val="0"/>
              <w:rPr>
                <w:rFonts w:ascii="Comic Sans MS" w:eastAsia="Comic Sans MS" w:hAnsi="Comic Sans MS" w:cs="Comic Sans MS"/>
                <w:sz w:val="18"/>
                <w:szCs w:val="18"/>
              </w:rPr>
            </w:pPr>
          </w:p>
          <w:p w:rsidR="00AD3F4D" w:rsidRDefault="00AD3F4D" w:rsidP="00AD3F4D">
            <w:pPr>
              <w:widowControl w:val="0"/>
              <w:rPr>
                <w:rFonts w:ascii="Comic Sans MS" w:eastAsia="Comic Sans MS" w:hAnsi="Comic Sans MS" w:cs="Comic Sans MS"/>
                <w:b/>
                <w:i/>
                <w:color w:val="FF99CC"/>
                <w:sz w:val="18"/>
                <w:szCs w:val="18"/>
              </w:rPr>
            </w:pPr>
          </w:p>
          <w:p w:rsidR="00AD3F4D" w:rsidRDefault="00AD3F4D" w:rsidP="00AD3F4D">
            <w:pPr>
              <w:widowControl w:val="0"/>
              <w:rPr>
                <w:rFonts w:ascii="Comic Sans MS" w:eastAsia="Comic Sans MS" w:hAnsi="Comic Sans MS" w:cs="Comic Sans MS"/>
                <w:b/>
                <w:i/>
                <w:color w:val="FF99CC"/>
                <w:sz w:val="18"/>
                <w:szCs w:val="18"/>
              </w:rPr>
            </w:pPr>
            <w:r>
              <w:rPr>
                <w:rFonts w:ascii="Comic Sans MS" w:eastAsia="Comic Sans MS" w:hAnsi="Comic Sans MS" w:cs="Comic Sans MS"/>
                <w:b/>
                <w:i/>
                <w:color w:val="FF99CC"/>
                <w:sz w:val="18"/>
                <w:szCs w:val="18"/>
              </w:rPr>
              <w:t>People, Culture and Communities</w:t>
            </w:r>
            <w:r>
              <w:rPr>
                <w:rFonts w:ascii="Comic Sans MS" w:eastAsia="Comic Sans MS" w:hAnsi="Comic Sans MS" w:cs="Comic Sans MS"/>
                <w:b/>
                <w:i/>
                <w:sz w:val="18"/>
                <w:szCs w:val="18"/>
              </w:rPr>
              <w:t xml:space="preserve"> (RE)</w:t>
            </w:r>
          </w:p>
          <w:p w:rsidR="00E824A7" w:rsidRDefault="00E824A7" w:rsidP="008C3D38">
            <w:pPr>
              <w:rPr>
                <w:rFonts w:ascii="Comic Sans MS" w:eastAsia="Comic Sans MS" w:hAnsi="Comic Sans MS" w:cs="Comic Sans MS"/>
                <w:sz w:val="18"/>
                <w:szCs w:val="18"/>
              </w:rPr>
            </w:pPr>
          </w:p>
        </w:tc>
      </w:tr>
      <w:tr w:rsidR="00E824A7">
        <w:trPr>
          <w:trHeight w:val="363"/>
        </w:trPr>
        <w:tc>
          <w:tcPr>
            <w:tcW w:w="3017" w:type="dxa"/>
            <w:vMerge/>
            <w:tcBorders>
              <w:top w:val="single" w:sz="24" w:space="0" w:color="000000"/>
            </w:tcBorders>
            <w:shd w:val="clear" w:color="auto" w:fill="FF99CC"/>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val="restart"/>
            <w:tcBorders>
              <w:top w:val="nil"/>
              <w:bottom w:val="nil"/>
            </w:tcBorders>
            <w:shd w:val="clear" w:color="auto" w:fill="FFE5FF"/>
          </w:tcPr>
          <w:p w:rsidR="004A21F2" w:rsidRPr="004A21F2" w:rsidRDefault="004A21F2" w:rsidP="00D204AC">
            <w:pPr>
              <w:jc w:val="cente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tabs>
                <w:tab w:val="left" w:pos="5107"/>
              </w:tabs>
              <w:rPr>
                <w:rFonts w:ascii="Comic Sans MS" w:eastAsia="Comic Sans MS" w:hAnsi="Comic Sans MS" w:cs="Comic Sans MS"/>
                <w:sz w:val="18"/>
                <w:szCs w:val="18"/>
              </w:rPr>
            </w:pPr>
            <w:r>
              <w:rPr>
                <w:rFonts w:ascii="Comic Sans MS" w:eastAsia="Comic Sans MS" w:hAnsi="Comic Sans MS" w:cs="Comic Sans MS"/>
                <w:b/>
                <w:i/>
                <w:sz w:val="18"/>
                <w:szCs w:val="18"/>
              </w:rPr>
              <w:t xml:space="preserve">Past and Present: </w:t>
            </w:r>
            <w:r>
              <w:rPr>
                <w:rFonts w:ascii="Comic Sans MS" w:eastAsia="Comic Sans MS" w:hAnsi="Comic Sans MS"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rsidR="00E824A7" w:rsidRDefault="00AD3F4D" w:rsidP="00D204AC">
            <w:pPr>
              <w:tabs>
                <w:tab w:val="left" w:pos="5107"/>
              </w:tabs>
              <w:rPr>
                <w:rFonts w:ascii="Comic Sans MS" w:eastAsia="Comic Sans MS" w:hAnsi="Comic Sans MS" w:cs="Comic Sans MS"/>
                <w:sz w:val="18"/>
                <w:szCs w:val="18"/>
              </w:rPr>
            </w:pPr>
            <w:r>
              <w:rPr>
                <w:rFonts w:ascii="Comic Sans MS" w:eastAsia="Comic Sans MS" w:hAnsi="Comic Sans MS" w:cs="Comic Sans MS"/>
                <w:b/>
                <w:i/>
                <w:sz w:val="18"/>
                <w:szCs w:val="18"/>
              </w:rPr>
              <w:t xml:space="preserve">People, Culture and Communities: </w:t>
            </w:r>
            <w:r>
              <w:rPr>
                <w:rFonts w:ascii="Comic Sans MS" w:eastAsia="Comic Sans MS" w:hAnsi="Comic Sans MS"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E824A7" w:rsidRDefault="00AD3F4D" w:rsidP="00D204AC">
            <w:pPr>
              <w:tabs>
                <w:tab w:val="left" w:pos="5107"/>
              </w:tabs>
              <w:rPr>
                <w:rFonts w:ascii="Comic Sans MS" w:eastAsia="Comic Sans MS" w:hAnsi="Comic Sans MS" w:cs="Comic Sans MS"/>
                <w:sz w:val="18"/>
                <w:szCs w:val="18"/>
              </w:rPr>
            </w:pPr>
            <w:r>
              <w:rPr>
                <w:rFonts w:ascii="Comic Sans MS" w:eastAsia="Comic Sans MS" w:hAnsi="Comic Sans MS" w:cs="Comic Sans MS"/>
                <w:b/>
                <w:i/>
                <w:sz w:val="18"/>
                <w:szCs w:val="18"/>
              </w:rPr>
              <w:t xml:space="preserve">The Natural World: </w:t>
            </w:r>
            <w:r>
              <w:rPr>
                <w:rFonts w:ascii="Comic Sans MS" w:eastAsia="Comic Sans MS" w:hAnsi="Comic Sans MS"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rsidR="00E824A7" w:rsidRDefault="00E824A7">
            <w:pPr>
              <w:tabs>
                <w:tab w:val="left" w:pos="5107"/>
              </w:tabs>
              <w:jc w:val="center"/>
              <w:rPr>
                <w:rFonts w:ascii="Comic Sans MS" w:eastAsia="Comic Sans MS" w:hAnsi="Comic Sans MS" w:cs="Comic Sans MS"/>
                <w:sz w:val="18"/>
                <w:szCs w:val="18"/>
              </w:rPr>
            </w:pPr>
          </w:p>
        </w:tc>
      </w:tr>
      <w:tr w:rsidR="00E824A7">
        <w:trPr>
          <w:trHeight w:val="330"/>
        </w:trPr>
        <w:tc>
          <w:tcPr>
            <w:tcW w:w="3017" w:type="dxa"/>
            <w:vMerge/>
            <w:tcBorders>
              <w:top w:val="single" w:sz="24" w:space="0" w:color="000000"/>
            </w:tcBorders>
            <w:shd w:val="clear" w:color="auto" w:fill="FF99CC"/>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tcBorders>
              <w:top w:val="nil"/>
              <w:bottom w:val="nil"/>
            </w:tcBorders>
            <w:shd w:val="clear" w:color="auto" w:fill="FFE5FF"/>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E824A7">
        <w:trPr>
          <w:trHeight w:val="2325"/>
        </w:trPr>
        <w:tc>
          <w:tcPr>
            <w:tcW w:w="3017" w:type="dxa"/>
            <w:vMerge w:val="restart"/>
            <w:tcBorders>
              <w:top w:val="single" w:sz="24" w:space="0" w:color="000000"/>
            </w:tcBorders>
            <w:shd w:val="clear" w:color="auto" w:fill="CCCCFF"/>
          </w:tcPr>
          <w:p w:rsidR="00E824A7" w:rsidRDefault="00AD3F4D">
            <w:pPr>
              <w:jc w:val="center"/>
              <w:rPr>
                <w:rFonts w:ascii="Comic Sans MS" w:eastAsia="Comic Sans MS" w:hAnsi="Comic Sans MS" w:cs="Comic Sans MS"/>
                <w:sz w:val="20"/>
                <w:szCs w:val="20"/>
              </w:rPr>
            </w:pPr>
            <w:r>
              <w:rPr>
                <w:rFonts w:ascii="Comic Sans MS" w:eastAsia="Comic Sans MS" w:hAnsi="Comic Sans MS" w:cs="Comic Sans MS"/>
                <w:sz w:val="20"/>
                <w:szCs w:val="20"/>
              </w:rPr>
              <w:t>Expressive Arts and Design</w:t>
            </w:r>
          </w:p>
          <w:p w:rsidR="00E824A7" w:rsidRDefault="00E824A7">
            <w:pPr>
              <w:jc w:val="cente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p w:rsidR="00E824A7" w:rsidRDefault="00E824A7">
            <w:pP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p w:rsidR="00E824A7" w:rsidRDefault="00E824A7">
            <w:pPr>
              <w:jc w:val="center"/>
              <w:rPr>
                <w:rFonts w:ascii="Comic Sans MS" w:eastAsia="Comic Sans MS" w:hAnsi="Comic Sans MS" w:cs="Comic Sans MS"/>
                <w:sz w:val="20"/>
                <w:szCs w:val="20"/>
              </w:rPr>
            </w:pPr>
          </w:p>
          <w:p w:rsidR="00E824A7" w:rsidRDefault="00E824A7">
            <w:pPr>
              <w:rPr>
                <w:rFonts w:ascii="Comic Sans MS" w:eastAsia="Comic Sans MS" w:hAnsi="Comic Sans MS" w:cs="Comic Sans MS"/>
                <w:b/>
                <w:sz w:val="20"/>
                <w:szCs w:val="20"/>
              </w:rPr>
            </w:pPr>
          </w:p>
        </w:tc>
        <w:tc>
          <w:tcPr>
            <w:tcW w:w="3270" w:type="dxa"/>
            <w:tcBorders>
              <w:top w:val="single" w:sz="24" w:space="0" w:color="000000"/>
            </w:tcBorders>
            <w:shd w:val="clear" w:color="auto" w:fill="auto"/>
          </w:tcPr>
          <w:p w:rsidR="00E824A7" w:rsidRDefault="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sing and perform nursery rhymes.</w:t>
            </w:r>
          </w:p>
          <w:p w:rsidR="00E824A7" w:rsidRDefault="00E824A7">
            <w:pPr>
              <w:rPr>
                <w:rFonts w:ascii="Comic Sans MS" w:eastAsia="Comic Sans MS" w:hAnsi="Comic Sans MS" w:cs="Comic Sans MS"/>
                <w:sz w:val="18"/>
                <w:szCs w:val="18"/>
              </w:rPr>
            </w:pPr>
          </w:p>
          <w:p w:rsidR="00AD3F4D" w:rsidRDefault="00AD3F4D">
            <w:pPr>
              <w:rPr>
                <w:rFonts w:ascii="Comic Sans MS" w:eastAsia="Comic Sans MS" w:hAnsi="Comic Sans MS" w:cs="Comic Sans MS"/>
                <w:i/>
                <w:sz w:val="18"/>
                <w:szCs w:val="18"/>
              </w:rPr>
            </w:pPr>
          </w:p>
          <w:p w:rsidR="00E824A7" w:rsidRDefault="00AD3F4D">
            <w:pPr>
              <w:rPr>
                <w:rFonts w:ascii="Comic Sans MS" w:eastAsia="Comic Sans MS" w:hAnsi="Comic Sans MS" w:cs="Comic Sans MS"/>
                <w:i/>
                <w:sz w:val="18"/>
                <w:szCs w:val="18"/>
              </w:rPr>
            </w:pPr>
            <w:r>
              <w:rPr>
                <w:rFonts w:ascii="Comic Sans MS" w:eastAsia="Comic Sans MS" w:hAnsi="Comic Sans MS" w:cs="Comic Sans MS"/>
                <w:i/>
                <w:sz w:val="18"/>
                <w:szCs w:val="18"/>
              </w:rPr>
              <w:t>See Charanga Progression of Skills document.</w:t>
            </w:r>
          </w:p>
          <w:p w:rsidR="00AD3F4D" w:rsidRDefault="00AD3F4D">
            <w:pPr>
              <w:rPr>
                <w:rFonts w:ascii="Comic Sans MS" w:eastAsia="Comic Sans MS" w:hAnsi="Comic Sans MS" w:cs="Comic Sans MS"/>
                <w:b/>
                <w:i/>
                <w:sz w:val="18"/>
                <w:szCs w:val="18"/>
              </w:rPr>
            </w:pPr>
          </w:p>
          <w:p w:rsidR="00AD3F4D" w:rsidRDefault="00AD3F4D">
            <w:pPr>
              <w:rPr>
                <w:rFonts w:ascii="Comic Sans MS" w:eastAsia="Comic Sans MS" w:hAnsi="Comic Sans MS" w:cs="Comic Sans MS"/>
                <w:b/>
                <w:i/>
                <w:sz w:val="18"/>
                <w:szCs w:val="18"/>
              </w:rPr>
            </w:pPr>
          </w:p>
          <w:p w:rsidR="00E824A7" w:rsidRDefault="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rPr>
                <w:rFonts w:ascii="Comic Sans MS" w:eastAsia="Comic Sans MS" w:hAnsi="Comic Sans MS" w:cs="Comic Sans MS"/>
                <w:b/>
                <w:i/>
                <w:color w:val="FF99CC"/>
                <w:sz w:val="18"/>
                <w:szCs w:val="18"/>
              </w:rPr>
            </w:pPr>
            <w:r>
              <w:rPr>
                <w:rFonts w:ascii="Comic Sans MS" w:eastAsia="Comic Sans MS" w:hAnsi="Comic Sans MS" w:cs="Comic Sans MS"/>
                <w:sz w:val="18"/>
                <w:szCs w:val="18"/>
              </w:rPr>
              <w:lastRenderedPageBreak/>
              <w:t>Children will experiment mixing with colours.</w:t>
            </w:r>
          </w:p>
        </w:tc>
        <w:tc>
          <w:tcPr>
            <w:tcW w:w="3318" w:type="dxa"/>
            <w:tcBorders>
              <w:top w:val="single" w:sz="24" w:space="0" w:color="000000"/>
              <w:right w:val="single" w:sz="24" w:space="0" w:color="000000"/>
            </w:tcBorders>
            <w:shd w:val="clear" w:color="auto" w:fill="auto"/>
          </w:tcPr>
          <w:p w:rsidR="00AD3F4D" w:rsidRDefault="00AD3F4D" w:rsidP="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lastRenderedPageBreak/>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experiment with different instruments and their sounds.</w:t>
            </w:r>
          </w:p>
          <w:p w:rsidR="00E824A7" w:rsidRDefault="00E824A7">
            <w:pPr>
              <w:rPr>
                <w:rFonts w:ascii="Comic Sans MS" w:eastAsia="Comic Sans MS" w:hAnsi="Comic Sans MS" w:cs="Comic Sans MS"/>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rsidR="00E824A7" w:rsidRDefault="00E824A7">
            <w:pPr>
              <w:rPr>
                <w:rFonts w:ascii="Comic Sans MS" w:eastAsia="Comic Sans MS" w:hAnsi="Comic Sans MS" w:cs="Comic Sans MS"/>
                <w:sz w:val="18"/>
                <w:szCs w:val="18"/>
              </w:rPr>
            </w:pPr>
          </w:p>
          <w:p w:rsidR="00AD3F4D" w:rsidRDefault="00AD3F4D" w:rsidP="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rPr>
                <w:b/>
                <w:sz w:val="18"/>
                <w:szCs w:val="18"/>
                <w:u w:val="single"/>
              </w:rPr>
            </w:pPr>
            <w:r>
              <w:rPr>
                <w:rFonts w:ascii="Comic Sans MS" w:eastAsia="Comic Sans MS" w:hAnsi="Comic Sans MS" w:cs="Comic Sans MS"/>
                <w:sz w:val="18"/>
                <w:szCs w:val="18"/>
              </w:rPr>
              <w:t>Children will experiment with different textures.</w:t>
            </w:r>
          </w:p>
        </w:tc>
        <w:tc>
          <w:tcPr>
            <w:tcW w:w="3300" w:type="dxa"/>
            <w:tcBorders>
              <w:top w:val="single" w:sz="24" w:space="0" w:color="000000"/>
              <w:left w:val="single" w:sz="24" w:space="0" w:color="000000"/>
            </w:tcBorders>
          </w:tcPr>
          <w:p w:rsidR="00AD3F4D" w:rsidRDefault="00AD3F4D" w:rsidP="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create narratives based around stories.</w:t>
            </w:r>
          </w:p>
          <w:p w:rsidR="00E824A7" w:rsidRDefault="00E824A7">
            <w:pPr>
              <w:rPr>
                <w:rFonts w:ascii="Comic Sans MS" w:eastAsia="Comic Sans MS" w:hAnsi="Comic Sans MS" w:cs="Comic Sans MS"/>
                <w:sz w:val="18"/>
                <w:szCs w:val="18"/>
              </w:rPr>
            </w:pPr>
          </w:p>
          <w:p w:rsidR="00AD3F4D" w:rsidRDefault="00AD3F4D">
            <w:pPr>
              <w:rPr>
                <w:rFonts w:ascii="Comic Sans MS" w:eastAsia="Comic Sans MS" w:hAnsi="Comic Sans MS" w:cs="Comic Sans MS"/>
                <w:i/>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rsidR="00E824A7" w:rsidRDefault="00E824A7">
            <w:pPr>
              <w:rPr>
                <w:rFonts w:ascii="Comic Sans MS" w:eastAsia="Comic Sans MS" w:hAnsi="Comic Sans MS" w:cs="Comic Sans MS"/>
                <w:sz w:val="18"/>
                <w:szCs w:val="18"/>
              </w:rPr>
            </w:pPr>
          </w:p>
          <w:p w:rsidR="00AD3F4D" w:rsidRDefault="00AD3F4D" w:rsidP="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safely explore different techniques for joining materials.</w:t>
            </w:r>
          </w:p>
        </w:tc>
        <w:tc>
          <w:tcPr>
            <w:tcW w:w="3345" w:type="dxa"/>
            <w:tcBorders>
              <w:top w:val="single" w:sz="24" w:space="0" w:color="000000"/>
              <w:right w:val="single" w:sz="24" w:space="0" w:color="000000"/>
            </w:tcBorders>
          </w:tcPr>
          <w:p w:rsidR="00AD3F4D" w:rsidRDefault="00AD3F4D" w:rsidP="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lastRenderedPageBreak/>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move in time to the music.</w:t>
            </w:r>
          </w:p>
          <w:p w:rsidR="00E824A7" w:rsidRDefault="00E824A7">
            <w:pPr>
              <w:rPr>
                <w:rFonts w:ascii="Comic Sans MS" w:eastAsia="Comic Sans MS" w:hAnsi="Comic Sans MS" w:cs="Comic Sans MS"/>
                <w:sz w:val="18"/>
                <w:szCs w:val="18"/>
              </w:rPr>
            </w:pPr>
          </w:p>
          <w:p w:rsidR="00AD3F4D" w:rsidRDefault="00AD3F4D">
            <w:pPr>
              <w:rPr>
                <w:rFonts w:ascii="Comic Sans MS" w:eastAsia="Comic Sans MS" w:hAnsi="Comic Sans MS" w:cs="Comic Sans MS"/>
                <w:i/>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rsidR="00E824A7" w:rsidRDefault="00E824A7">
            <w:pPr>
              <w:rPr>
                <w:rFonts w:ascii="Comic Sans MS" w:eastAsia="Comic Sans MS" w:hAnsi="Comic Sans MS" w:cs="Comic Sans MS"/>
                <w:sz w:val="18"/>
                <w:szCs w:val="18"/>
              </w:rPr>
            </w:pPr>
          </w:p>
          <w:p w:rsidR="00AD3F4D" w:rsidRDefault="00AD3F4D" w:rsidP="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widowControl w:val="0"/>
              <w:rPr>
                <w:sz w:val="18"/>
                <w:szCs w:val="18"/>
              </w:rPr>
            </w:pPr>
            <w:r>
              <w:rPr>
                <w:rFonts w:ascii="Comic Sans MS" w:eastAsia="Comic Sans MS" w:hAnsi="Comic Sans MS" w:cs="Comic Sans MS"/>
                <w:sz w:val="18"/>
                <w:szCs w:val="18"/>
              </w:rPr>
              <w:t xml:space="preserve">Children will make props and costumes for different role play </w:t>
            </w:r>
            <w:r>
              <w:rPr>
                <w:rFonts w:ascii="Comic Sans MS" w:eastAsia="Comic Sans MS" w:hAnsi="Comic Sans MS" w:cs="Comic Sans MS"/>
                <w:sz w:val="18"/>
                <w:szCs w:val="18"/>
              </w:rPr>
              <w:lastRenderedPageBreak/>
              <w:t>scenarios.</w:t>
            </w:r>
          </w:p>
        </w:tc>
        <w:tc>
          <w:tcPr>
            <w:tcW w:w="3285" w:type="dxa"/>
            <w:tcBorders>
              <w:top w:val="single" w:sz="24" w:space="0" w:color="000000"/>
              <w:left w:val="single" w:sz="24" w:space="0" w:color="000000"/>
            </w:tcBorders>
          </w:tcPr>
          <w:p w:rsidR="00AD3F4D" w:rsidRDefault="00AD3F4D" w:rsidP="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lastRenderedPageBreak/>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play percussion instruments.</w:t>
            </w:r>
          </w:p>
          <w:p w:rsidR="00E824A7" w:rsidRDefault="00E824A7">
            <w:pPr>
              <w:rPr>
                <w:rFonts w:ascii="Comic Sans MS" w:eastAsia="Comic Sans MS" w:hAnsi="Comic Sans MS" w:cs="Comic Sans MS"/>
                <w:sz w:val="18"/>
                <w:szCs w:val="18"/>
              </w:rPr>
            </w:pPr>
          </w:p>
          <w:p w:rsidR="00AD3F4D" w:rsidRDefault="00AD3F4D">
            <w:pPr>
              <w:rPr>
                <w:rFonts w:ascii="Comic Sans MS" w:eastAsia="Comic Sans MS" w:hAnsi="Comic Sans MS" w:cs="Comic Sans MS"/>
                <w:i/>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rsidR="00E824A7" w:rsidRPr="00B153F3" w:rsidRDefault="00E824A7">
            <w:pPr>
              <w:rPr>
                <w:rFonts w:ascii="Comic Sans MS" w:eastAsia="Comic Sans MS" w:hAnsi="Comic Sans MS" w:cs="Comic Sans MS"/>
                <w:color w:val="00B0F0"/>
                <w:sz w:val="18"/>
                <w:szCs w:val="18"/>
              </w:rPr>
            </w:pPr>
          </w:p>
          <w:p w:rsidR="00AD3F4D" w:rsidRDefault="00AD3F4D" w:rsidP="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rPr>
                <w:rFonts w:ascii="Comic Sans MS" w:eastAsia="Comic Sans MS" w:hAnsi="Comic Sans MS" w:cs="Comic Sans MS"/>
                <w:b/>
                <w:i/>
                <w:color w:val="FF99CC"/>
                <w:sz w:val="18"/>
                <w:szCs w:val="18"/>
              </w:rPr>
            </w:pPr>
            <w:r>
              <w:rPr>
                <w:rFonts w:ascii="Comic Sans MS" w:eastAsia="Comic Sans MS" w:hAnsi="Comic Sans MS" w:cs="Comic Sans MS"/>
                <w:sz w:val="18"/>
                <w:szCs w:val="18"/>
              </w:rPr>
              <w:lastRenderedPageBreak/>
              <w:t>Children will explore and use a variety of artistic effects to express their ideas and feelings.</w:t>
            </w:r>
          </w:p>
        </w:tc>
        <w:tc>
          <w:tcPr>
            <w:tcW w:w="3427" w:type="dxa"/>
            <w:tcBorders>
              <w:top w:val="single" w:sz="24" w:space="0" w:color="000000"/>
            </w:tcBorders>
          </w:tcPr>
          <w:p w:rsidR="00AD3F4D" w:rsidRDefault="00AD3F4D" w:rsidP="00AD3F4D">
            <w:pPr>
              <w:rPr>
                <w:rFonts w:ascii="Comic Sans MS" w:eastAsia="Comic Sans MS" w:hAnsi="Comic Sans MS" w:cs="Comic Sans MS"/>
                <w:b/>
                <w:i/>
                <w:color w:val="FF99CC"/>
                <w:sz w:val="18"/>
                <w:szCs w:val="18"/>
              </w:rPr>
            </w:pPr>
            <w:r w:rsidRPr="00B153F3">
              <w:rPr>
                <w:rFonts w:ascii="Comic Sans MS" w:eastAsia="Comic Sans MS" w:hAnsi="Comic Sans MS" w:cs="Comic Sans MS"/>
                <w:b/>
                <w:i/>
                <w:color w:val="00B0F0"/>
                <w:sz w:val="18"/>
                <w:szCs w:val="18"/>
              </w:rPr>
              <w:lastRenderedPageBreak/>
              <w:t xml:space="preserve">Being Imaginative </w:t>
            </w:r>
            <w:r>
              <w:rPr>
                <w:rFonts w:ascii="Comic Sans MS" w:eastAsia="Comic Sans MS" w:hAnsi="Comic Sans MS" w:cs="Comic Sans MS"/>
                <w:b/>
                <w:i/>
                <w:sz w:val="18"/>
                <w:szCs w:val="18"/>
              </w:rPr>
              <w:t>(Music)</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t>Children will invent their own narratives, stories and poems.</w:t>
            </w:r>
          </w:p>
          <w:p w:rsidR="00E824A7" w:rsidRDefault="00E824A7">
            <w:pPr>
              <w:rPr>
                <w:rFonts w:ascii="Comic Sans MS" w:eastAsia="Comic Sans MS" w:hAnsi="Comic Sans MS" w:cs="Comic Sans MS"/>
                <w:sz w:val="18"/>
                <w:szCs w:val="18"/>
              </w:rPr>
            </w:pPr>
          </w:p>
          <w:p w:rsidR="00AD3F4D" w:rsidRDefault="00AD3F4D">
            <w:pPr>
              <w:rPr>
                <w:rFonts w:ascii="Comic Sans MS" w:eastAsia="Comic Sans MS" w:hAnsi="Comic Sans MS" w:cs="Comic Sans MS"/>
                <w:i/>
                <w:sz w:val="18"/>
                <w:szCs w:val="18"/>
              </w:rPr>
            </w:pPr>
          </w:p>
          <w:p w:rsidR="00E824A7" w:rsidRDefault="00AD3F4D">
            <w:pPr>
              <w:rPr>
                <w:rFonts w:ascii="Comic Sans MS" w:eastAsia="Comic Sans MS" w:hAnsi="Comic Sans MS" w:cs="Comic Sans MS"/>
                <w:sz w:val="18"/>
                <w:szCs w:val="18"/>
              </w:rPr>
            </w:pPr>
            <w:r>
              <w:rPr>
                <w:rFonts w:ascii="Comic Sans MS" w:eastAsia="Comic Sans MS" w:hAnsi="Comic Sans MS" w:cs="Comic Sans MS"/>
                <w:i/>
                <w:sz w:val="18"/>
                <w:szCs w:val="18"/>
              </w:rPr>
              <w:t>See Charanga Progression of Skills document.</w:t>
            </w:r>
          </w:p>
          <w:p w:rsidR="00E824A7" w:rsidRDefault="00E824A7">
            <w:pPr>
              <w:rPr>
                <w:rFonts w:ascii="Comic Sans MS" w:eastAsia="Comic Sans MS" w:hAnsi="Comic Sans MS" w:cs="Comic Sans MS"/>
                <w:sz w:val="18"/>
                <w:szCs w:val="18"/>
              </w:rPr>
            </w:pPr>
          </w:p>
          <w:p w:rsidR="00AD3F4D" w:rsidRDefault="00AD3F4D" w:rsidP="00AD3F4D">
            <w:pPr>
              <w:rPr>
                <w:rFonts w:ascii="Comic Sans MS" w:eastAsia="Comic Sans MS" w:hAnsi="Comic Sans MS" w:cs="Comic Sans MS"/>
                <w:sz w:val="18"/>
                <w:szCs w:val="18"/>
              </w:rPr>
            </w:pPr>
            <w:r w:rsidRPr="00B153F3">
              <w:rPr>
                <w:rFonts w:ascii="Comic Sans MS" w:eastAsia="Comic Sans MS" w:hAnsi="Comic Sans MS" w:cs="Comic Sans MS"/>
                <w:b/>
                <w:i/>
                <w:color w:val="00B0F0"/>
                <w:sz w:val="18"/>
                <w:szCs w:val="18"/>
              </w:rPr>
              <w:t xml:space="preserve">Creating with Materials </w:t>
            </w:r>
            <w:r>
              <w:rPr>
                <w:rFonts w:ascii="Comic Sans MS" w:eastAsia="Comic Sans MS" w:hAnsi="Comic Sans MS" w:cs="Comic Sans MS"/>
                <w:b/>
                <w:i/>
                <w:sz w:val="18"/>
                <w:szCs w:val="18"/>
              </w:rPr>
              <w:t>(Art &amp; Design)</w:t>
            </w:r>
          </w:p>
          <w:p w:rsidR="00E824A7" w:rsidRDefault="00AD3F4D">
            <w:pPr>
              <w:rPr>
                <w:rFonts w:ascii="Comic Sans MS" w:eastAsia="Comic Sans MS" w:hAnsi="Comic Sans MS" w:cs="Comic Sans MS"/>
                <w:sz w:val="18"/>
                <w:szCs w:val="18"/>
              </w:rPr>
            </w:pPr>
            <w:r>
              <w:rPr>
                <w:rFonts w:ascii="Comic Sans MS" w:eastAsia="Comic Sans MS" w:hAnsi="Comic Sans MS" w:cs="Comic Sans MS"/>
                <w:sz w:val="18"/>
                <w:szCs w:val="18"/>
              </w:rPr>
              <w:lastRenderedPageBreak/>
              <w:t>Children will share creations, talk about process and evaluate their work.</w:t>
            </w:r>
          </w:p>
        </w:tc>
      </w:tr>
      <w:tr w:rsidR="00E824A7">
        <w:trPr>
          <w:trHeight w:val="340"/>
        </w:trPr>
        <w:tc>
          <w:tcPr>
            <w:tcW w:w="3017" w:type="dxa"/>
            <w:vMerge/>
            <w:tcBorders>
              <w:top w:val="single" w:sz="24" w:space="0" w:color="000000"/>
            </w:tcBorders>
            <w:shd w:val="clear" w:color="auto" w:fill="CCCCFF"/>
          </w:tcPr>
          <w:p w:rsidR="00E824A7" w:rsidRDefault="00E824A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single" w:sz="18" w:space="0" w:color="000000"/>
            </w:tcBorders>
            <w:shd w:val="clear" w:color="auto" w:fill="E5E5FF"/>
          </w:tcPr>
          <w:p w:rsidR="004A21F2" w:rsidRPr="004A21F2" w:rsidRDefault="004A21F2" w:rsidP="004A21F2">
            <w:pPr>
              <w:jc w:val="center"/>
              <w:rPr>
                <w:rFonts w:ascii="Comic Sans MS" w:eastAsia="Comic Sans MS" w:hAnsi="Comic Sans MS" w:cs="Comic Sans MS"/>
                <w:b/>
                <w:i/>
                <w:sz w:val="28"/>
                <w:szCs w:val="28"/>
              </w:rPr>
            </w:pPr>
            <w:r w:rsidRPr="004A21F2">
              <w:rPr>
                <w:rFonts w:ascii="Comic Sans MS" w:eastAsia="Comic Sans MS" w:hAnsi="Comic Sans MS" w:cs="Comic Sans MS"/>
                <w:b/>
                <w:i/>
                <w:sz w:val="28"/>
                <w:szCs w:val="28"/>
              </w:rPr>
              <w:t>ELG:</w:t>
            </w:r>
          </w:p>
          <w:p w:rsidR="00E824A7" w:rsidRDefault="00AD3F4D" w:rsidP="00D204AC">
            <w:pPr>
              <w:tabs>
                <w:tab w:val="left" w:pos="4501"/>
              </w:tabs>
              <w:rPr>
                <w:rFonts w:ascii="Comic Sans MS" w:eastAsia="Comic Sans MS" w:hAnsi="Comic Sans MS" w:cs="Comic Sans MS"/>
                <w:sz w:val="18"/>
                <w:szCs w:val="18"/>
              </w:rPr>
            </w:pPr>
            <w:r>
              <w:rPr>
                <w:rFonts w:ascii="Comic Sans MS" w:eastAsia="Comic Sans MS" w:hAnsi="Comic Sans MS" w:cs="Comic Sans MS"/>
                <w:b/>
                <w:i/>
                <w:sz w:val="18"/>
                <w:szCs w:val="18"/>
              </w:rPr>
              <w:t xml:space="preserve">Creating with Materials: </w:t>
            </w:r>
            <w:r>
              <w:rPr>
                <w:rFonts w:ascii="Comic Sans MS" w:eastAsia="Comic Sans MS" w:hAnsi="Comic Sans MS"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rsidR="00E824A7" w:rsidRDefault="00AD3F4D" w:rsidP="00D204AC">
            <w:pPr>
              <w:tabs>
                <w:tab w:val="left" w:pos="4501"/>
              </w:tabs>
              <w:rPr>
                <w:rFonts w:ascii="Comic Sans MS" w:eastAsia="Comic Sans MS" w:hAnsi="Comic Sans MS" w:cs="Comic Sans MS"/>
                <w:sz w:val="18"/>
                <w:szCs w:val="18"/>
              </w:rPr>
            </w:pPr>
            <w:r>
              <w:rPr>
                <w:rFonts w:ascii="Comic Sans MS" w:eastAsia="Comic Sans MS" w:hAnsi="Comic Sans MS" w:cs="Comic Sans MS"/>
                <w:b/>
                <w:i/>
                <w:sz w:val="18"/>
                <w:szCs w:val="18"/>
              </w:rPr>
              <w:t xml:space="preserve">Being Imaginative: </w:t>
            </w:r>
            <w:r>
              <w:rPr>
                <w:rFonts w:ascii="Comic Sans MS" w:eastAsia="Comic Sans MS" w:hAnsi="Comic Sans MS"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p w:rsidR="00E824A7" w:rsidRDefault="00E824A7">
            <w:pPr>
              <w:tabs>
                <w:tab w:val="left" w:pos="4501"/>
              </w:tabs>
              <w:jc w:val="center"/>
              <w:rPr>
                <w:b/>
                <w:i/>
                <w:sz w:val="18"/>
                <w:szCs w:val="18"/>
              </w:rPr>
            </w:pPr>
          </w:p>
        </w:tc>
      </w:tr>
    </w:tbl>
    <w:p w:rsidR="00E824A7" w:rsidRDefault="00E824A7">
      <w:pPr>
        <w:spacing w:line="240" w:lineRule="auto"/>
        <w:rPr>
          <w:rFonts w:ascii="Comic Sans MS" w:eastAsia="Comic Sans MS" w:hAnsi="Comic Sans MS" w:cs="Comic Sans MS"/>
        </w:rPr>
      </w:pPr>
    </w:p>
    <w:sectPr w:rsidR="00E824A7">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A7"/>
    <w:rsid w:val="00063EBB"/>
    <w:rsid w:val="000D0C8A"/>
    <w:rsid w:val="000D3AAD"/>
    <w:rsid w:val="00122E57"/>
    <w:rsid w:val="001D1367"/>
    <w:rsid w:val="003B3D6D"/>
    <w:rsid w:val="003C03DC"/>
    <w:rsid w:val="00482E05"/>
    <w:rsid w:val="004A21F2"/>
    <w:rsid w:val="0050021C"/>
    <w:rsid w:val="005A451F"/>
    <w:rsid w:val="00795FB7"/>
    <w:rsid w:val="007C62EC"/>
    <w:rsid w:val="008C3D38"/>
    <w:rsid w:val="008E7A17"/>
    <w:rsid w:val="009A6C88"/>
    <w:rsid w:val="009D4A75"/>
    <w:rsid w:val="009F264C"/>
    <w:rsid w:val="00A2569A"/>
    <w:rsid w:val="00A7489C"/>
    <w:rsid w:val="00A75C99"/>
    <w:rsid w:val="00AB1494"/>
    <w:rsid w:val="00AB14E2"/>
    <w:rsid w:val="00AD0D27"/>
    <w:rsid w:val="00AD3F4D"/>
    <w:rsid w:val="00B153F3"/>
    <w:rsid w:val="00BA7678"/>
    <w:rsid w:val="00C20E54"/>
    <w:rsid w:val="00C80EA1"/>
    <w:rsid w:val="00CC6981"/>
    <w:rsid w:val="00D204AC"/>
    <w:rsid w:val="00D97657"/>
    <w:rsid w:val="00E824A7"/>
    <w:rsid w:val="00F4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868F"/>
  <w15:docId w15:val="{B8318D67-E6F0-41CE-92C7-E9C54B31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Heygarth Primary School</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MFranklin</cp:lastModifiedBy>
  <cp:revision>5</cp:revision>
  <dcterms:created xsi:type="dcterms:W3CDTF">2023-10-19T15:12:00Z</dcterms:created>
  <dcterms:modified xsi:type="dcterms:W3CDTF">2023-10-20T15:31:00Z</dcterms:modified>
</cp:coreProperties>
</file>